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6810E636"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noraplan</w:t>
      </w:r>
      <w:r w:rsidRPr="00AB5806">
        <w:rPr>
          <w:rFonts w:ascii="Arial" w:hAnsi="Arial" w:cs="Arial"/>
          <w:sz w:val="20"/>
          <w:szCs w:val="20"/>
          <w:vertAlign w:val="superscript"/>
        </w:rPr>
        <w:t>®</w:t>
      </w:r>
      <w:r w:rsidRPr="00AB5806">
        <w:rPr>
          <w:rFonts w:ascii="Arial" w:hAnsi="Arial" w:cs="Arial"/>
          <w:sz w:val="20"/>
          <w:szCs w:val="20"/>
        </w:rPr>
        <w:t xml:space="preserve"> </w:t>
      </w:r>
      <w:r w:rsidR="00142CFF">
        <w:rPr>
          <w:rFonts w:ascii="Arial" w:hAnsi="Arial" w:cs="Arial"/>
          <w:sz w:val="20"/>
          <w:szCs w:val="20"/>
        </w:rPr>
        <w:t>sentica</w:t>
      </w:r>
      <w:r w:rsidR="008854A7">
        <w:rPr>
          <w:rFonts w:ascii="Arial" w:hAnsi="Arial" w:cs="Arial"/>
          <w:sz w:val="20"/>
          <w:szCs w:val="20"/>
          <w:vertAlign w:val="superscript"/>
        </w:rPr>
        <w:t>TM</w:t>
      </w:r>
      <w:r w:rsidR="00142CFF">
        <w:rPr>
          <w:rFonts w:ascii="Arial" w:hAnsi="Arial" w:cs="Arial"/>
          <w:sz w:val="20"/>
          <w:szCs w:val="20"/>
        </w:rPr>
        <w:t xml:space="preserve"> ed</w:t>
      </w:r>
      <w:r w:rsidR="000E3D40">
        <w:rPr>
          <w:rFonts w:ascii="Arial" w:hAnsi="Arial" w:cs="Arial"/>
          <w:sz w:val="20"/>
          <w:szCs w:val="20"/>
        </w:rPr>
        <w:t xml:space="preserve"> 2.0 mm</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5A1E43">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5A1E43">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5A1E4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5A1E4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5A1E4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5A1E4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5A1E4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5A1E4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5A1E4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5A1E4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5A1E4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5A1E4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5A1E4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5A1E43">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5A1E43">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5A1E43">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nosings.</w:t>
      </w:r>
    </w:p>
    <w:p w14:paraId="29CAB8CD" w14:textId="77777777" w:rsidR="003939C2" w:rsidRPr="00AB5806" w:rsidRDefault="003939C2" w:rsidP="005A1E43">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nosings.</w:t>
      </w:r>
    </w:p>
    <w:p w14:paraId="61205CF9" w14:textId="77777777" w:rsidR="003939C2" w:rsidRPr="00AB5806" w:rsidRDefault="006E55EF" w:rsidP="005A1E43">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5A1E43">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5A1E43">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5A1E43">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5A1E43">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5A1E43">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5A1E43">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5A1E43">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Standard Practice for Installation and Preparation of Panel Type Underlayment</w:t>
      </w:r>
      <w:r w:rsidR="00B808AE" w:rsidRPr="00AB5806">
        <w:rPr>
          <w:rFonts w:ascii="Arial" w:hAnsi="Arial" w:cs="Arial"/>
          <w:sz w:val="20"/>
          <w:szCs w:val="20"/>
        </w:rPr>
        <w:t>s to Receive Resilient Flooring</w:t>
      </w:r>
    </w:p>
    <w:p w14:paraId="0FE6DC38"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5A1E43">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5A1E43">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5A1E43">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5A1E43">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5A1E43">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5A1E43">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373E0B9B" w:rsidR="003939C2" w:rsidRPr="00D67C65" w:rsidRDefault="003939C2" w:rsidP="005A1E43">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286AE9">
        <w:rPr>
          <w:rFonts w:ascii="Arial" w:hAnsi="Arial" w:cs="Arial"/>
          <w:sz w:val="20"/>
          <w:szCs w:val="20"/>
        </w:rPr>
        <w:t>01</w:t>
      </w:r>
      <w:r w:rsidRPr="00D67C65">
        <w:rPr>
          <w:rFonts w:ascii="Arial" w:hAnsi="Arial" w:cs="Arial"/>
          <w:sz w:val="20"/>
          <w:szCs w:val="20"/>
        </w:rPr>
        <w:t>40</w:t>
      </w:r>
      <w:r w:rsidR="00286AE9">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5A1E43">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62501C10" w14:textId="77777777" w:rsidR="00286AE9" w:rsidRDefault="00286AE9" w:rsidP="005A1E43">
      <w:pPr>
        <w:pStyle w:val="ListParagraph"/>
        <w:numPr>
          <w:ilvl w:val="0"/>
          <w:numId w:val="32"/>
        </w:numPr>
        <w:spacing w:before="160" w:after="60"/>
        <w:ind w:left="1080"/>
        <w:contextualSpacing w:val="0"/>
        <w:rPr>
          <w:rFonts w:ascii="Arial" w:hAnsi="Arial" w:cs="Arial"/>
          <w:sz w:val="20"/>
          <w:szCs w:val="20"/>
        </w:rPr>
      </w:pPr>
      <w:r>
        <w:rPr>
          <w:rFonts w:ascii="Arial" w:hAnsi="Arial" w:cs="Arial"/>
          <w:sz w:val="20"/>
          <w:szCs w:val="20"/>
        </w:rPr>
        <w:t>National Fire Protection Association (NFPA):</w:t>
      </w:r>
    </w:p>
    <w:p w14:paraId="36517B16" w14:textId="77777777" w:rsidR="00286AE9" w:rsidRDefault="00286AE9" w:rsidP="005A1E43">
      <w:pPr>
        <w:pStyle w:val="ListParagraph"/>
        <w:numPr>
          <w:ilvl w:val="0"/>
          <w:numId w:val="33"/>
        </w:numPr>
        <w:tabs>
          <w:tab w:val="right" w:pos="1440"/>
        </w:tabs>
        <w:spacing w:before="60" w:after="60"/>
        <w:ind w:left="3600" w:hanging="2520"/>
        <w:contextualSpacing w:val="0"/>
        <w:rPr>
          <w:rFonts w:ascii="Arial" w:hAnsi="Arial" w:cs="Arial"/>
          <w:sz w:val="20"/>
          <w:szCs w:val="20"/>
        </w:rPr>
      </w:pPr>
      <w:r>
        <w:rPr>
          <w:rFonts w:ascii="Arial" w:hAnsi="Arial" w:cs="Arial"/>
          <w:sz w:val="20"/>
          <w:szCs w:val="20"/>
        </w:rPr>
        <w:t xml:space="preserve">NFPA 253 </w:t>
      </w:r>
      <w:r>
        <w:rPr>
          <w:rFonts w:ascii="Arial" w:hAnsi="Arial" w:cs="Arial"/>
          <w:sz w:val="20"/>
          <w:szCs w:val="20"/>
        </w:rPr>
        <w:tab/>
        <w:t>Test Method for Critical Radiant Flux of Floor Covering Systems Using a Radiant Energy Source</w:t>
      </w:r>
    </w:p>
    <w:p w14:paraId="6EEBDCB2" w14:textId="77777777" w:rsidR="00286AE9" w:rsidRDefault="00286AE9" w:rsidP="005A1E43">
      <w:pPr>
        <w:pStyle w:val="ListParagraph"/>
        <w:numPr>
          <w:ilvl w:val="0"/>
          <w:numId w:val="33"/>
        </w:numPr>
        <w:tabs>
          <w:tab w:val="right" w:pos="1440"/>
        </w:tabs>
        <w:spacing w:before="60" w:after="60"/>
        <w:ind w:left="3600" w:hanging="2520"/>
        <w:contextualSpacing w:val="0"/>
        <w:rPr>
          <w:rFonts w:ascii="Arial" w:hAnsi="Arial" w:cs="Arial"/>
          <w:sz w:val="20"/>
          <w:szCs w:val="20"/>
        </w:rPr>
      </w:pPr>
      <w:r>
        <w:rPr>
          <w:rFonts w:ascii="Arial" w:hAnsi="Arial" w:cs="Arial"/>
          <w:sz w:val="20"/>
          <w:szCs w:val="20"/>
        </w:rPr>
        <w:t xml:space="preserve">NFPA 258 </w:t>
      </w:r>
      <w:r>
        <w:rPr>
          <w:rFonts w:ascii="Arial" w:hAnsi="Arial" w:cs="Arial"/>
          <w:sz w:val="20"/>
          <w:szCs w:val="20"/>
        </w:rPr>
        <w:tab/>
        <w:t>Test Method for Specific Density of Smoke Generated by Solid Materials</w:t>
      </w:r>
    </w:p>
    <w:p w14:paraId="697E9378" w14:textId="77777777" w:rsidR="00286AE9" w:rsidRDefault="00286AE9" w:rsidP="005A1E43">
      <w:pPr>
        <w:pStyle w:val="ListParagraph"/>
        <w:numPr>
          <w:ilvl w:val="0"/>
          <w:numId w:val="32"/>
        </w:numPr>
        <w:spacing w:before="160" w:after="60"/>
        <w:ind w:left="1080"/>
        <w:contextualSpacing w:val="0"/>
        <w:rPr>
          <w:rFonts w:ascii="Arial" w:hAnsi="Arial" w:cs="Arial"/>
          <w:sz w:val="20"/>
          <w:szCs w:val="20"/>
        </w:rPr>
      </w:pPr>
      <w:r>
        <w:rPr>
          <w:rFonts w:ascii="Arial" w:hAnsi="Arial" w:cs="Arial"/>
          <w:sz w:val="20"/>
          <w:szCs w:val="20"/>
        </w:rPr>
        <w:t>Standards Council of Canada (SCC):</w:t>
      </w:r>
    </w:p>
    <w:p w14:paraId="37EC57B5" w14:textId="77777777" w:rsidR="00286AE9" w:rsidRDefault="00286AE9" w:rsidP="005A1E43">
      <w:pPr>
        <w:pStyle w:val="ListParagraph"/>
        <w:numPr>
          <w:ilvl w:val="0"/>
          <w:numId w:val="34"/>
        </w:numPr>
        <w:tabs>
          <w:tab w:val="right" w:pos="1440"/>
        </w:tabs>
        <w:spacing w:before="60" w:after="60"/>
        <w:ind w:left="3600" w:hanging="2520"/>
        <w:contextualSpacing w:val="0"/>
        <w:rPr>
          <w:rFonts w:ascii="Arial" w:hAnsi="Arial" w:cs="Arial"/>
          <w:sz w:val="20"/>
          <w:szCs w:val="20"/>
        </w:rPr>
      </w:pPr>
      <w:r>
        <w:rPr>
          <w:rFonts w:ascii="Arial" w:hAnsi="Arial" w:cs="Arial"/>
          <w:sz w:val="20"/>
          <w:szCs w:val="20"/>
        </w:rPr>
        <w:t xml:space="preserve">CAN/ULC-S102.2 </w:t>
      </w:r>
      <w:r>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5A1E43">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5A1E43">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5A1E43">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5A1E43">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5A1E43">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5A1E43">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5A1E43">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5A1E43">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5A1E43">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5A1E43">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5A1E43">
      <w:pPr>
        <w:pStyle w:val="ListParagraph"/>
        <w:numPr>
          <w:ilvl w:val="1"/>
          <w:numId w:val="31"/>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5A1E43">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5A1E43">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38A54F38" w:rsidR="003939C2" w:rsidRPr="00AB5806" w:rsidRDefault="003939C2" w:rsidP="005A1E43">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5A1E43">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5A1E43">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558BE593" w:rsidR="003939C2" w:rsidRPr="00AB5806" w:rsidRDefault="003939C2" w:rsidP="005A1E43">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286AE9">
        <w:rPr>
          <w:rFonts w:ascii="Arial" w:hAnsi="Arial" w:cs="Arial"/>
          <w:sz w:val="20"/>
          <w:szCs w:val="20"/>
        </w:rPr>
        <w:t xml:space="preserve">phthalate </w:t>
      </w:r>
      <w:r w:rsidRPr="00AB5806">
        <w:rPr>
          <w:rFonts w:ascii="Arial" w:hAnsi="Arial" w:cs="Arial"/>
          <w:sz w:val="20"/>
          <w:szCs w:val="20"/>
        </w:rPr>
        <w:t>plasticizers.</w:t>
      </w:r>
    </w:p>
    <w:p w14:paraId="32C274D5" w14:textId="2A4E1A6D" w:rsidR="003939C2" w:rsidRPr="00AB5806" w:rsidRDefault="003939C2" w:rsidP="005A1E43">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5A1E43">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5A1E43">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5A1E43">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5A1E43">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5A1E43">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5A1E43">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5A1E43">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061FBE9E" w14:textId="39D6032D" w:rsidR="003342A3" w:rsidRPr="00AB5806" w:rsidRDefault="00EA25CF" w:rsidP="00750C9C">
      <w:pPr>
        <w:spacing w:before="240"/>
        <w:rPr>
          <w:rFonts w:ascii="Arial" w:hAnsi="Arial" w:cs="Arial"/>
          <w:sz w:val="20"/>
          <w:szCs w:val="20"/>
        </w:rPr>
      </w:pPr>
      <w:r w:rsidRPr="00AB5806">
        <w:rPr>
          <w:rFonts w:ascii="Arial" w:hAnsi="Arial" w:cs="Arial"/>
          <w:sz w:val="20"/>
          <w:szCs w:val="20"/>
        </w:rPr>
        <w:t>2.</w:t>
      </w:r>
      <w:r w:rsidR="00720D4F">
        <w:rPr>
          <w:rFonts w:ascii="Arial" w:hAnsi="Arial" w:cs="Arial"/>
          <w:sz w:val="20"/>
          <w:szCs w:val="20"/>
        </w:rPr>
        <w:t>2</w:t>
      </w:r>
      <w:r w:rsidRPr="00AB5806">
        <w:rPr>
          <w:rFonts w:ascii="Arial" w:hAnsi="Arial" w:cs="Arial"/>
          <w:sz w:val="20"/>
          <w:szCs w:val="20"/>
        </w:rPr>
        <w:t xml:space="preserve"> RESILIENT TILE FLOORING FOR ELECTROSTATIC DISSIPATIVE PROTECTION</w:t>
      </w:r>
    </w:p>
    <w:p w14:paraId="422A9617" w14:textId="77777777" w:rsidR="00C66A04" w:rsidRPr="00AB5806" w:rsidRDefault="00C66A04" w:rsidP="005A1E43">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0"/>
        <w:gridCol w:w="3943"/>
        <w:gridCol w:w="5589"/>
      </w:tblGrid>
      <w:tr w:rsidR="00DD501E" w:rsidRPr="00AB5806" w14:paraId="6B42CA7B" w14:textId="77777777" w:rsidTr="00441868">
        <w:tc>
          <w:tcPr>
            <w:tcW w:w="440" w:type="dxa"/>
            <w:shd w:val="clear" w:color="auto" w:fill="auto"/>
          </w:tcPr>
          <w:p w14:paraId="76CCCEB0"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2A222A14"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7BB509B8" w14:textId="44C0150E" w:rsidR="00DD501E" w:rsidRPr="00AB5806" w:rsidRDefault="00DD501E" w:rsidP="005F3166">
            <w:pPr>
              <w:spacing w:before="20" w:after="60"/>
              <w:rPr>
                <w:rFonts w:ascii="Arial" w:hAnsi="Arial" w:cs="Arial"/>
                <w:b/>
                <w:sz w:val="20"/>
                <w:szCs w:val="20"/>
              </w:rPr>
            </w:pPr>
            <w:r w:rsidRPr="00AB5806">
              <w:rPr>
                <w:rFonts w:ascii="Arial" w:hAnsi="Arial" w:cs="Arial"/>
                <w:b/>
                <w:sz w:val="20"/>
                <w:szCs w:val="20"/>
              </w:rPr>
              <w:t>noraplan</w:t>
            </w:r>
            <w:r w:rsidRPr="00AB5806">
              <w:rPr>
                <w:rFonts w:ascii="Arial" w:hAnsi="Arial" w:cs="Arial"/>
                <w:b/>
                <w:sz w:val="20"/>
                <w:szCs w:val="20"/>
                <w:vertAlign w:val="superscript"/>
              </w:rPr>
              <w:t>®</w:t>
            </w:r>
            <w:r w:rsidRPr="00AB5806">
              <w:rPr>
                <w:rFonts w:ascii="Arial" w:hAnsi="Arial" w:cs="Arial"/>
                <w:b/>
                <w:sz w:val="20"/>
                <w:szCs w:val="20"/>
              </w:rPr>
              <w:t xml:space="preserve"> sentica</w:t>
            </w:r>
            <w:r w:rsidR="008854A7">
              <w:rPr>
                <w:rFonts w:ascii="Arial" w:hAnsi="Arial" w:cs="Arial"/>
                <w:sz w:val="20"/>
                <w:szCs w:val="20"/>
                <w:vertAlign w:val="superscript"/>
              </w:rPr>
              <w:t>TM</w:t>
            </w:r>
            <w:r w:rsidRPr="00AB5806">
              <w:rPr>
                <w:rFonts w:ascii="Arial" w:hAnsi="Arial" w:cs="Arial"/>
                <w:b/>
                <w:sz w:val="20"/>
                <w:szCs w:val="20"/>
              </w:rPr>
              <w:t xml:space="preserve"> ed</w:t>
            </w:r>
            <w:r w:rsidR="007F39E2">
              <w:rPr>
                <w:rFonts w:ascii="Arial" w:hAnsi="Arial" w:cs="Arial"/>
                <w:b/>
                <w:sz w:val="20"/>
                <w:szCs w:val="20"/>
              </w:rPr>
              <w:t xml:space="preserve"> 2.0 mm</w:t>
            </w:r>
            <w:r w:rsidRPr="00AB5806">
              <w:rPr>
                <w:rFonts w:ascii="Arial" w:hAnsi="Arial" w:cs="Arial"/>
                <w:b/>
                <w:sz w:val="20"/>
                <w:szCs w:val="20"/>
              </w:rPr>
              <w:t>, Article 2702</w:t>
            </w:r>
          </w:p>
        </w:tc>
      </w:tr>
      <w:tr w:rsidR="00DD501E" w:rsidRPr="00AB5806" w14:paraId="037D28E1" w14:textId="77777777" w:rsidTr="00441868">
        <w:tc>
          <w:tcPr>
            <w:tcW w:w="440" w:type="dxa"/>
            <w:shd w:val="clear" w:color="auto" w:fill="auto"/>
          </w:tcPr>
          <w:p w14:paraId="7C5ECD96"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C01EBE7"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 xml:space="preserve">ASTM F1344 Standard Specification for Rubber Floor Tile </w:t>
            </w:r>
          </w:p>
        </w:tc>
        <w:tc>
          <w:tcPr>
            <w:tcW w:w="5589" w:type="dxa"/>
            <w:shd w:val="clear" w:color="auto" w:fill="auto"/>
          </w:tcPr>
          <w:p w14:paraId="50C3D2DC"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Type I and Grade 1</w:t>
            </w:r>
          </w:p>
        </w:tc>
      </w:tr>
      <w:tr w:rsidR="00DD501E" w:rsidRPr="00AB5806" w14:paraId="1D1D4923" w14:textId="77777777" w:rsidTr="00441868">
        <w:tc>
          <w:tcPr>
            <w:tcW w:w="440" w:type="dxa"/>
            <w:shd w:val="clear" w:color="auto" w:fill="auto"/>
          </w:tcPr>
          <w:p w14:paraId="7395E2E0"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82DB2D8"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Limited Wear Warranty:</w:t>
            </w:r>
          </w:p>
          <w:p w14:paraId="6C32F1E4" w14:textId="77777777" w:rsidR="008576B0" w:rsidRPr="00AB5806" w:rsidRDefault="00DB2F84" w:rsidP="005F3166">
            <w:pPr>
              <w:spacing w:before="20" w:after="60"/>
              <w:rPr>
                <w:rFonts w:ascii="Arial" w:hAnsi="Arial" w:cs="Arial"/>
                <w:sz w:val="20"/>
                <w:szCs w:val="20"/>
              </w:rPr>
            </w:pPr>
            <w:r w:rsidRPr="00AB5806">
              <w:rPr>
                <w:rFonts w:ascii="Arial" w:hAnsi="Arial" w:cs="Arial"/>
                <w:sz w:val="20"/>
                <w:szCs w:val="20"/>
              </w:rPr>
              <w:t>Conductivity</w:t>
            </w:r>
            <w:r w:rsidR="008576B0" w:rsidRPr="00AB5806">
              <w:rPr>
                <w:rFonts w:ascii="Arial" w:hAnsi="Arial" w:cs="Arial"/>
                <w:sz w:val="20"/>
                <w:szCs w:val="20"/>
              </w:rPr>
              <w:t xml:space="preserve"> Warranty:</w:t>
            </w:r>
          </w:p>
        </w:tc>
        <w:tc>
          <w:tcPr>
            <w:tcW w:w="5589" w:type="dxa"/>
            <w:shd w:val="clear" w:color="auto" w:fill="auto"/>
          </w:tcPr>
          <w:p w14:paraId="7976A778" w14:textId="77777777" w:rsidR="00DD501E" w:rsidRPr="00AB5806" w:rsidRDefault="00F95544" w:rsidP="005F3166">
            <w:pPr>
              <w:spacing w:before="20" w:after="60"/>
              <w:rPr>
                <w:rFonts w:ascii="Arial" w:hAnsi="Arial" w:cs="Arial"/>
                <w:sz w:val="20"/>
                <w:szCs w:val="20"/>
              </w:rPr>
            </w:pPr>
            <w:r w:rsidRPr="00AB5806">
              <w:rPr>
                <w:rFonts w:ascii="Arial" w:hAnsi="Arial" w:cs="Arial"/>
                <w:sz w:val="20"/>
                <w:szCs w:val="20"/>
              </w:rPr>
              <w:t>1</w:t>
            </w:r>
            <w:r w:rsidR="00DD501E" w:rsidRPr="00AB5806">
              <w:rPr>
                <w:rFonts w:ascii="Arial" w:hAnsi="Arial" w:cs="Arial"/>
                <w:sz w:val="20"/>
                <w:szCs w:val="20"/>
              </w:rPr>
              <w:t>5 years</w:t>
            </w:r>
          </w:p>
          <w:p w14:paraId="5803994F" w14:textId="77777777" w:rsidR="008576B0" w:rsidRPr="00AB5806" w:rsidRDefault="008576B0" w:rsidP="005F3166">
            <w:pPr>
              <w:spacing w:before="20" w:after="60"/>
              <w:rPr>
                <w:rFonts w:ascii="Arial" w:hAnsi="Arial" w:cs="Arial"/>
                <w:sz w:val="20"/>
                <w:szCs w:val="20"/>
              </w:rPr>
            </w:pPr>
            <w:r w:rsidRPr="00AB5806">
              <w:rPr>
                <w:rFonts w:ascii="Arial" w:hAnsi="Arial" w:cs="Arial"/>
                <w:sz w:val="20"/>
                <w:szCs w:val="20"/>
              </w:rPr>
              <w:t>10 years</w:t>
            </w:r>
          </w:p>
        </w:tc>
      </w:tr>
      <w:tr w:rsidR="00DD501E" w:rsidRPr="00AB5806" w14:paraId="509CFC13" w14:textId="77777777" w:rsidTr="00441868">
        <w:tc>
          <w:tcPr>
            <w:tcW w:w="440" w:type="dxa"/>
            <w:shd w:val="clear" w:color="auto" w:fill="auto"/>
          </w:tcPr>
          <w:p w14:paraId="078B8A9A"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F50E2FB"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Material:</w:t>
            </w:r>
          </w:p>
        </w:tc>
        <w:tc>
          <w:tcPr>
            <w:tcW w:w="5589" w:type="dxa"/>
            <w:shd w:val="clear" w:color="auto" w:fill="auto"/>
          </w:tcPr>
          <w:p w14:paraId="2D207108" w14:textId="7D559022"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nora vulcanized rubber compound 948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DD501E" w:rsidRPr="00AB5806" w14:paraId="64850682" w14:textId="77777777" w:rsidTr="00441868">
        <w:tc>
          <w:tcPr>
            <w:tcW w:w="440" w:type="dxa"/>
            <w:shd w:val="clear" w:color="auto" w:fill="auto"/>
          </w:tcPr>
          <w:p w14:paraId="317F3946"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78C4FA22"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Composition:</w:t>
            </w:r>
          </w:p>
        </w:tc>
        <w:tc>
          <w:tcPr>
            <w:tcW w:w="5589" w:type="dxa"/>
            <w:shd w:val="clear" w:color="auto" w:fill="auto"/>
          </w:tcPr>
          <w:p w14:paraId="37BCE409"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DD501E" w:rsidRPr="00AB5806" w14:paraId="1344A59C" w14:textId="77777777" w:rsidTr="00441868">
        <w:tc>
          <w:tcPr>
            <w:tcW w:w="440" w:type="dxa"/>
            <w:shd w:val="clear" w:color="auto" w:fill="auto"/>
          </w:tcPr>
          <w:p w14:paraId="5E578FE0"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0377EBB"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4C05BD86"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12 standard colors</w:t>
            </w:r>
          </w:p>
        </w:tc>
      </w:tr>
      <w:tr w:rsidR="00DD501E" w:rsidRPr="00AB5806" w14:paraId="7D88AEA6" w14:textId="77777777" w:rsidTr="00441868">
        <w:tc>
          <w:tcPr>
            <w:tcW w:w="440" w:type="dxa"/>
            <w:shd w:val="clear" w:color="auto" w:fill="auto"/>
          </w:tcPr>
          <w:p w14:paraId="4B9202AD"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3B7D78BF"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578DFF51"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Smooth</w:t>
            </w:r>
          </w:p>
        </w:tc>
      </w:tr>
      <w:tr w:rsidR="00DD501E" w:rsidRPr="00AB5806" w14:paraId="750BBCB6" w14:textId="77777777" w:rsidTr="00441868">
        <w:tc>
          <w:tcPr>
            <w:tcW w:w="440" w:type="dxa"/>
            <w:shd w:val="clear" w:color="auto" w:fill="auto"/>
          </w:tcPr>
          <w:p w14:paraId="7FA1098A"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FF8016C"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Back of Tile:</w:t>
            </w:r>
          </w:p>
        </w:tc>
        <w:tc>
          <w:tcPr>
            <w:tcW w:w="5589" w:type="dxa"/>
            <w:shd w:val="clear" w:color="auto" w:fill="auto"/>
          </w:tcPr>
          <w:p w14:paraId="485B63AD"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Double-sanded smooth</w:t>
            </w:r>
          </w:p>
        </w:tc>
      </w:tr>
      <w:tr w:rsidR="00DD501E" w:rsidRPr="00AB5806" w14:paraId="0E57757B" w14:textId="77777777" w:rsidTr="00441868">
        <w:tc>
          <w:tcPr>
            <w:tcW w:w="440" w:type="dxa"/>
            <w:shd w:val="clear" w:color="auto" w:fill="auto"/>
          </w:tcPr>
          <w:p w14:paraId="5E537C4A"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3D40B8F"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Material Dimensions (ASTM F2055):</w:t>
            </w:r>
            <w:r w:rsidRPr="00AB5806">
              <w:rPr>
                <w:rFonts w:ascii="Arial" w:hAnsi="Arial" w:cs="Arial"/>
                <w:sz w:val="20"/>
                <w:szCs w:val="20"/>
              </w:rPr>
              <w:br/>
              <w:t>± 0.018 (± 0.45mm) is required</w:t>
            </w:r>
          </w:p>
        </w:tc>
        <w:tc>
          <w:tcPr>
            <w:tcW w:w="5589" w:type="dxa"/>
            <w:shd w:val="clear" w:color="auto" w:fill="auto"/>
          </w:tcPr>
          <w:p w14:paraId="38CC3D46"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24.015 inches by 24.015 inches (610mm by 610mm)</w:t>
            </w:r>
          </w:p>
        </w:tc>
      </w:tr>
      <w:tr w:rsidR="00DD501E" w:rsidRPr="00AB5806" w14:paraId="7306A4E4" w14:textId="77777777" w:rsidTr="00441868">
        <w:tc>
          <w:tcPr>
            <w:tcW w:w="440" w:type="dxa"/>
            <w:shd w:val="clear" w:color="auto" w:fill="auto"/>
          </w:tcPr>
          <w:p w14:paraId="4C42BB5C"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371AA3CC"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0.018 inches (± 0.45mm) is required</w:t>
            </w:r>
          </w:p>
        </w:tc>
        <w:tc>
          <w:tcPr>
            <w:tcW w:w="5589" w:type="dxa"/>
            <w:shd w:val="clear" w:color="auto" w:fill="auto"/>
          </w:tcPr>
          <w:p w14:paraId="140A87C1"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Meets requirements </w:t>
            </w:r>
          </w:p>
        </w:tc>
      </w:tr>
      <w:tr w:rsidR="00DD501E" w:rsidRPr="00AB5806" w14:paraId="629538B6" w14:textId="77777777" w:rsidTr="00441868">
        <w:tc>
          <w:tcPr>
            <w:tcW w:w="440" w:type="dxa"/>
            <w:shd w:val="clear" w:color="auto" w:fill="auto"/>
          </w:tcPr>
          <w:p w14:paraId="60F0BE5B"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EC388E5"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0.005 inches (± 0.127mm) is required</w:t>
            </w:r>
          </w:p>
        </w:tc>
        <w:tc>
          <w:tcPr>
            <w:tcW w:w="5589" w:type="dxa"/>
            <w:shd w:val="clear" w:color="auto" w:fill="auto"/>
          </w:tcPr>
          <w:p w14:paraId="7E6778E1"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0.08 inches (2.0mm)</w:t>
            </w:r>
          </w:p>
        </w:tc>
      </w:tr>
      <w:tr w:rsidR="00DD501E" w:rsidRPr="00AB5806" w14:paraId="3A8C0D44" w14:textId="77777777" w:rsidTr="00441868">
        <w:tc>
          <w:tcPr>
            <w:tcW w:w="440" w:type="dxa"/>
            <w:shd w:val="clear" w:color="auto" w:fill="auto"/>
          </w:tcPr>
          <w:p w14:paraId="11AD8A64"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9A2E3DC"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89" w:type="dxa"/>
            <w:shd w:val="clear" w:color="auto" w:fill="auto"/>
          </w:tcPr>
          <w:p w14:paraId="090C5E58"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Meets requirements</w:t>
            </w:r>
          </w:p>
        </w:tc>
      </w:tr>
      <w:tr w:rsidR="00DD501E" w:rsidRPr="00AB5806" w14:paraId="2DBFCAAA" w14:textId="77777777" w:rsidTr="00441868">
        <w:tc>
          <w:tcPr>
            <w:tcW w:w="440" w:type="dxa"/>
            <w:shd w:val="clear" w:color="auto" w:fill="auto"/>
          </w:tcPr>
          <w:p w14:paraId="29E5C57E"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ED639CE"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2B74752B"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NBSIR 75 950, 1.00 </w:t>
            </w:r>
          </w:p>
        </w:tc>
      </w:tr>
      <w:tr w:rsidR="00DD501E" w:rsidRPr="00AB5806" w14:paraId="5FD9842D" w14:textId="77777777" w:rsidTr="00441868">
        <w:tc>
          <w:tcPr>
            <w:tcW w:w="440" w:type="dxa"/>
            <w:shd w:val="clear" w:color="auto" w:fill="auto"/>
          </w:tcPr>
          <w:p w14:paraId="31CE9FA5"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ECF4625"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589" w:type="dxa"/>
            <w:shd w:val="clear" w:color="auto" w:fill="auto"/>
          </w:tcPr>
          <w:p w14:paraId="50C2E50A"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NBS, 81 (flaming) and 122 (non-flaming) </w:t>
            </w:r>
          </w:p>
        </w:tc>
      </w:tr>
      <w:tr w:rsidR="00DD501E" w:rsidRPr="00AB5806" w14:paraId="1E7E5F7D" w14:textId="77777777" w:rsidTr="00441868">
        <w:tc>
          <w:tcPr>
            <w:tcW w:w="440" w:type="dxa"/>
            <w:shd w:val="clear" w:color="auto" w:fill="auto"/>
          </w:tcPr>
          <w:p w14:paraId="36B0A07E"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3109DC10" w14:textId="3C870A37" w:rsidR="00DD501E" w:rsidRPr="00AB5806" w:rsidRDefault="005A1E43" w:rsidP="005F3166">
            <w:pPr>
              <w:spacing w:before="20" w:after="60"/>
              <w:rPr>
                <w:rFonts w:ascii="Arial" w:hAnsi="Arial" w:cs="Arial"/>
                <w:sz w:val="20"/>
                <w:szCs w:val="20"/>
              </w:rPr>
            </w:pPr>
            <w:r>
              <w:rPr>
                <w:rFonts w:ascii="Arial" w:hAnsi="Arial" w:cs="Arial"/>
                <w:sz w:val="20"/>
                <w:szCs w:val="20"/>
              </w:rPr>
              <w:t>Surface Burning (</w:t>
            </w:r>
            <w:r w:rsidR="00DD501E" w:rsidRPr="00AB5806">
              <w:rPr>
                <w:rFonts w:ascii="Arial" w:hAnsi="Arial" w:cs="Arial"/>
                <w:sz w:val="20"/>
                <w:szCs w:val="20"/>
              </w:rPr>
              <w:t>CAN/ULC-S102.2</w:t>
            </w:r>
            <w:r>
              <w:rPr>
                <w:rFonts w:ascii="Arial" w:hAnsi="Arial" w:cs="Arial"/>
                <w:sz w:val="20"/>
                <w:szCs w:val="20"/>
              </w:rPr>
              <w:t>)</w:t>
            </w:r>
            <w:r w:rsidR="00DD501E" w:rsidRPr="00AB5806">
              <w:rPr>
                <w:rFonts w:ascii="Arial" w:hAnsi="Arial" w:cs="Arial"/>
                <w:sz w:val="20"/>
                <w:szCs w:val="20"/>
              </w:rPr>
              <w:t>:</w:t>
            </w:r>
          </w:p>
        </w:tc>
        <w:tc>
          <w:tcPr>
            <w:tcW w:w="5589" w:type="dxa"/>
            <w:shd w:val="clear" w:color="auto" w:fill="auto"/>
          </w:tcPr>
          <w:p w14:paraId="624C26EE" w14:textId="1790B2D0"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FSC1 of </w:t>
            </w:r>
            <w:r w:rsidR="00FA2383">
              <w:rPr>
                <w:rFonts w:ascii="Arial" w:hAnsi="Arial" w:cs="Arial"/>
                <w:sz w:val="20"/>
                <w:szCs w:val="20"/>
              </w:rPr>
              <w:t>60</w:t>
            </w:r>
            <w:r w:rsidRPr="00AB5806">
              <w:rPr>
                <w:rFonts w:ascii="Arial" w:hAnsi="Arial" w:cs="Arial"/>
                <w:sz w:val="20"/>
                <w:szCs w:val="20"/>
              </w:rPr>
              <w:t xml:space="preserve"> and SD of </w:t>
            </w:r>
            <w:r w:rsidR="00FA2383">
              <w:rPr>
                <w:rFonts w:ascii="Arial" w:hAnsi="Arial" w:cs="Arial"/>
                <w:sz w:val="20"/>
                <w:szCs w:val="20"/>
              </w:rPr>
              <w:t>550</w:t>
            </w:r>
          </w:p>
        </w:tc>
      </w:tr>
      <w:tr w:rsidR="00DD501E" w:rsidRPr="00AB5806" w14:paraId="0F496B61" w14:textId="77777777" w:rsidTr="00441868">
        <w:tc>
          <w:tcPr>
            <w:tcW w:w="440" w:type="dxa"/>
            <w:shd w:val="clear" w:color="auto" w:fill="auto"/>
          </w:tcPr>
          <w:p w14:paraId="71220EE1"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2A1D116"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Burn Resistance:</w:t>
            </w:r>
          </w:p>
        </w:tc>
        <w:tc>
          <w:tcPr>
            <w:tcW w:w="5589" w:type="dxa"/>
            <w:shd w:val="clear" w:color="auto" w:fill="auto"/>
          </w:tcPr>
          <w:p w14:paraId="54DF22DD"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DD501E" w:rsidRPr="00AB5806" w14:paraId="28F6BE2D" w14:textId="77777777" w:rsidTr="00441868">
        <w:tc>
          <w:tcPr>
            <w:tcW w:w="440" w:type="dxa"/>
            <w:shd w:val="clear" w:color="auto" w:fill="auto"/>
          </w:tcPr>
          <w:p w14:paraId="0EA91BB8"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8990D28"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729A6A8E" w14:textId="1249F520"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Static coefficient of friction, Neolite dry 0.92, Neolite wet 0.89</w:t>
            </w:r>
          </w:p>
        </w:tc>
      </w:tr>
      <w:tr w:rsidR="00DD501E" w:rsidRPr="00AB5806" w14:paraId="67DCEC7E" w14:textId="77777777" w:rsidTr="00441868">
        <w:tc>
          <w:tcPr>
            <w:tcW w:w="440" w:type="dxa"/>
            <w:shd w:val="clear" w:color="auto" w:fill="auto"/>
          </w:tcPr>
          <w:p w14:paraId="1CEA901A"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DA7016C"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3AEE6D1E"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DD501E" w:rsidRPr="00AB5806" w14:paraId="4F1DD12B" w14:textId="77777777" w:rsidTr="00441868">
        <w:tc>
          <w:tcPr>
            <w:tcW w:w="440" w:type="dxa"/>
            <w:shd w:val="clear" w:color="auto" w:fill="auto"/>
          </w:tcPr>
          <w:p w14:paraId="21697A63" w14:textId="77777777" w:rsidR="00DD501E" w:rsidRPr="00AB5806" w:rsidRDefault="00DD501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688EEEB" w14:textId="1CA794D8" w:rsidR="00DD501E" w:rsidRPr="00AB5806" w:rsidRDefault="004F49D2" w:rsidP="005F3166">
            <w:pPr>
              <w:spacing w:before="20" w:after="60"/>
              <w:rPr>
                <w:rFonts w:ascii="Arial" w:hAnsi="Arial" w:cs="Arial"/>
                <w:sz w:val="20"/>
                <w:szCs w:val="20"/>
              </w:rPr>
            </w:pPr>
            <w:r>
              <w:rPr>
                <w:rFonts w:ascii="Arial" w:hAnsi="Arial" w:cs="Arial"/>
                <w:sz w:val="20"/>
                <w:szCs w:val="20"/>
              </w:rPr>
              <w:t>Indoor Air Quality</w:t>
            </w:r>
            <w:r w:rsidR="00DD501E" w:rsidRPr="00AB5806">
              <w:rPr>
                <w:rFonts w:ascii="Arial" w:hAnsi="Arial" w:cs="Arial"/>
                <w:sz w:val="20"/>
                <w:szCs w:val="20"/>
              </w:rPr>
              <w:t>:</w:t>
            </w:r>
          </w:p>
        </w:tc>
        <w:tc>
          <w:tcPr>
            <w:tcW w:w="5589" w:type="dxa"/>
            <w:shd w:val="clear" w:color="auto" w:fill="auto"/>
          </w:tcPr>
          <w:p w14:paraId="2E42AE19" w14:textId="4C04226D" w:rsidR="00DD501E" w:rsidRPr="00AB5806" w:rsidRDefault="004F49D2"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5A1E43">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AC4618" w:rsidRPr="00AB5806" w14:paraId="70446E70" w14:textId="77777777" w:rsidTr="00441868">
        <w:tc>
          <w:tcPr>
            <w:tcW w:w="440" w:type="dxa"/>
            <w:shd w:val="clear" w:color="auto" w:fill="auto"/>
          </w:tcPr>
          <w:p w14:paraId="45EE4187" w14:textId="77777777" w:rsidR="00AC4618" w:rsidRPr="00AB5806" w:rsidRDefault="00AC4618"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054A8E4" w14:textId="77777777" w:rsidR="00AC4618" w:rsidRPr="00AB5806" w:rsidRDefault="00AC4618" w:rsidP="00AC4618">
            <w:pPr>
              <w:spacing w:before="20" w:after="60"/>
              <w:rPr>
                <w:rFonts w:ascii="Arial" w:hAnsi="Arial" w:cs="Arial"/>
                <w:sz w:val="20"/>
                <w:szCs w:val="20"/>
              </w:rPr>
            </w:pPr>
            <w:r w:rsidRPr="00AB5806">
              <w:rPr>
                <w:rFonts w:ascii="Arial" w:hAnsi="Arial" w:cs="Arial"/>
                <w:sz w:val="20"/>
                <w:szCs w:val="20"/>
              </w:rPr>
              <w:t>Carbon:</w:t>
            </w:r>
          </w:p>
        </w:tc>
        <w:tc>
          <w:tcPr>
            <w:tcW w:w="5589" w:type="dxa"/>
            <w:shd w:val="clear" w:color="auto" w:fill="auto"/>
          </w:tcPr>
          <w:p w14:paraId="2AE00C4B" w14:textId="67B023EC" w:rsidR="00AC4618" w:rsidRPr="00AB5806" w:rsidRDefault="0096765A" w:rsidP="00AC4618">
            <w:pPr>
              <w:spacing w:before="20" w:after="60"/>
              <w:rPr>
                <w:rFonts w:ascii="Arial" w:hAnsi="Arial" w:cs="Arial"/>
                <w:sz w:val="20"/>
                <w:szCs w:val="20"/>
              </w:rPr>
            </w:pPr>
            <w:r>
              <w:rPr>
                <w:rFonts w:ascii="Arial" w:hAnsi="Arial" w:cs="Arial"/>
                <w:sz w:val="20"/>
                <w:szCs w:val="20"/>
              </w:rPr>
              <w:t xml:space="preserve">3rd </w:t>
            </w:r>
            <w:r w:rsidR="000E3D40">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9F3B3E" w:rsidRPr="00AB5806" w14:paraId="354FF4C8" w14:textId="77777777" w:rsidTr="00441868">
        <w:tc>
          <w:tcPr>
            <w:tcW w:w="440" w:type="dxa"/>
            <w:shd w:val="clear" w:color="auto" w:fill="auto"/>
          </w:tcPr>
          <w:p w14:paraId="0C4DACB0" w14:textId="77777777" w:rsidR="009F3B3E" w:rsidRPr="00AB5806" w:rsidRDefault="009F3B3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AE681EE"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18133E76" w14:textId="2D9FC93D"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Inhibition </w:t>
            </w:r>
            <w:r w:rsidR="005A1E43">
              <w:rPr>
                <w:rFonts w:ascii="Arial" w:hAnsi="Arial" w:cs="Arial"/>
                <w:sz w:val="20"/>
                <w:szCs w:val="20"/>
              </w:rPr>
              <w:t>ELISA</w:t>
            </w:r>
            <w:r w:rsidRPr="00AB5806">
              <w:rPr>
                <w:rFonts w:ascii="Arial" w:hAnsi="Arial" w:cs="Arial"/>
                <w:sz w:val="20"/>
                <w:szCs w:val="20"/>
              </w:rPr>
              <w:t>, results are below detection level</w:t>
            </w:r>
          </w:p>
        </w:tc>
      </w:tr>
      <w:tr w:rsidR="009F3B3E" w:rsidRPr="00AB5806" w14:paraId="10580DCC" w14:textId="77777777" w:rsidTr="00441868">
        <w:tc>
          <w:tcPr>
            <w:tcW w:w="440" w:type="dxa"/>
            <w:shd w:val="clear" w:color="auto" w:fill="auto"/>
          </w:tcPr>
          <w:p w14:paraId="576E742C" w14:textId="77777777" w:rsidR="009F3B3E" w:rsidRPr="00AB5806" w:rsidRDefault="009F3B3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36B9BD1" w14:textId="4DBD77F2"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Sound Absorption (ISO 1</w:t>
            </w:r>
            <w:r w:rsidR="005A1E43">
              <w:rPr>
                <w:rFonts w:ascii="Arial" w:hAnsi="Arial" w:cs="Arial"/>
                <w:sz w:val="20"/>
                <w:szCs w:val="20"/>
              </w:rPr>
              <w:t>01</w:t>
            </w:r>
            <w:r w:rsidRPr="00AB5806">
              <w:rPr>
                <w:rFonts w:ascii="Arial" w:hAnsi="Arial" w:cs="Arial"/>
                <w:sz w:val="20"/>
                <w:szCs w:val="20"/>
              </w:rPr>
              <w:t>40</w:t>
            </w:r>
            <w:r w:rsidR="005A1E43">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124586F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Lw 6dB (compare only ∆ values)</w:t>
            </w:r>
          </w:p>
        </w:tc>
      </w:tr>
      <w:tr w:rsidR="009F3B3E" w:rsidRPr="00AB5806" w14:paraId="1C2B265C" w14:textId="77777777" w:rsidTr="00441868">
        <w:tc>
          <w:tcPr>
            <w:tcW w:w="440" w:type="dxa"/>
            <w:shd w:val="clear" w:color="auto" w:fill="auto"/>
          </w:tcPr>
          <w:p w14:paraId="1D1610F2" w14:textId="77777777" w:rsidR="009F3B3E" w:rsidRPr="00AB5806" w:rsidRDefault="009F3B3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7294D27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525B85D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Shore type “A”, 92 </w:t>
            </w:r>
          </w:p>
        </w:tc>
      </w:tr>
      <w:tr w:rsidR="009F3B3E" w:rsidRPr="00AB5806" w14:paraId="3A90869C" w14:textId="77777777" w:rsidTr="00441868">
        <w:tc>
          <w:tcPr>
            <w:tcW w:w="440" w:type="dxa"/>
            <w:shd w:val="clear" w:color="auto" w:fill="auto"/>
          </w:tcPr>
          <w:p w14:paraId="3E6B5E4E" w14:textId="77777777" w:rsidR="009F3B3E" w:rsidRPr="00AB5806" w:rsidRDefault="009F3B3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380DA9B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589" w:type="dxa"/>
            <w:shd w:val="clear" w:color="auto" w:fill="auto"/>
          </w:tcPr>
          <w:p w14:paraId="7F354B23"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Residual compression of 0.003 inches with 800 lbs. </w:t>
            </w:r>
          </w:p>
        </w:tc>
      </w:tr>
      <w:tr w:rsidR="009F3B3E" w:rsidRPr="00AB5806" w14:paraId="52028FA2" w14:textId="77777777" w:rsidTr="00441868">
        <w:tc>
          <w:tcPr>
            <w:tcW w:w="440" w:type="dxa"/>
            <w:shd w:val="clear" w:color="auto" w:fill="auto"/>
          </w:tcPr>
          <w:p w14:paraId="5588E31D" w14:textId="77777777" w:rsidR="009F3B3E" w:rsidRPr="00AB5806" w:rsidRDefault="009F3B3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7F7DC492" w14:textId="5A1D4BD1" w:rsidR="009F3B3E" w:rsidRPr="00AB5806" w:rsidRDefault="00F946FC" w:rsidP="009F3B3E">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16EB0A9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450 lbs. / sq. inch, with no forklift traffic</w:t>
            </w:r>
          </w:p>
        </w:tc>
      </w:tr>
      <w:tr w:rsidR="009F3B3E" w:rsidRPr="00AB5806" w14:paraId="44A3E235" w14:textId="77777777" w:rsidTr="00441868">
        <w:tc>
          <w:tcPr>
            <w:tcW w:w="440" w:type="dxa"/>
            <w:shd w:val="clear" w:color="auto" w:fill="auto"/>
          </w:tcPr>
          <w:p w14:paraId="474D23F3" w14:textId="77777777" w:rsidR="009F3B3E" w:rsidRPr="00AB5806" w:rsidRDefault="009F3B3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756902E8"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589" w:type="dxa"/>
            <w:shd w:val="clear" w:color="auto" w:fill="auto"/>
          </w:tcPr>
          <w:p w14:paraId="58A1721F"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1.1 lbs. (500g) load on H-18 wheel with 1000 cycles, 0.002 oz. (0.07g) weight loss </w:t>
            </w:r>
          </w:p>
        </w:tc>
      </w:tr>
      <w:tr w:rsidR="009F3B3E" w:rsidRPr="00AB5806" w14:paraId="5B61ACFA" w14:textId="77777777" w:rsidTr="00441868">
        <w:tc>
          <w:tcPr>
            <w:tcW w:w="440" w:type="dxa"/>
            <w:shd w:val="clear" w:color="auto" w:fill="auto"/>
          </w:tcPr>
          <w:p w14:paraId="5E29E803" w14:textId="77777777" w:rsidR="009F3B3E" w:rsidRPr="00AB5806" w:rsidRDefault="009F3B3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8B6B65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inch is required</w:t>
            </w:r>
          </w:p>
        </w:tc>
        <w:tc>
          <w:tcPr>
            <w:tcW w:w="5589" w:type="dxa"/>
            <w:shd w:val="clear" w:color="auto" w:fill="auto"/>
          </w:tcPr>
          <w:p w14:paraId="647E4674"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Modulus @ 10% is 1,196.7 lbs. per sq. inch </w:t>
            </w:r>
          </w:p>
        </w:tc>
      </w:tr>
      <w:tr w:rsidR="009F3B3E" w:rsidRPr="00AB5806" w14:paraId="5475B860" w14:textId="77777777" w:rsidTr="00441868">
        <w:tc>
          <w:tcPr>
            <w:tcW w:w="440" w:type="dxa"/>
            <w:shd w:val="clear" w:color="auto" w:fill="auto"/>
          </w:tcPr>
          <w:p w14:paraId="4D35CEAF" w14:textId="77777777" w:rsidR="009F3B3E" w:rsidRPr="00AB5806" w:rsidRDefault="009F3B3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2446DD94" w14:textId="2CDB2A57" w:rsidR="009F3B3E" w:rsidRPr="00AB5806" w:rsidRDefault="005C629F" w:rsidP="009F3B3E">
            <w:pPr>
              <w:spacing w:before="20" w:after="60"/>
              <w:rPr>
                <w:rFonts w:ascii="Arial" w:hAnsi="Arial" w:cs="Arial"/>
                <w:sz w:val="20"/>
                <w:szCs w:val="20"/>
              </w:rPr>
            </w:pPr>
            <w:r w:rsidRPr="00AB5806">
              <w:rPr>
                <w:rFonts w:ascii="Arial" w:hAnsi="Arial" w:cs="Arial"/>
                <w:sz w:val="20"/>
                <w:szCs w:val="20"/>
              </w:rPr>
              <w:t>Oil &amp; Grease Resistance (EN/ISO 26987):</w:t>
            </w:r>
          </w:p>
        </w:tc>
        <w:tc>
          <w:tcPr>
            <w:tcW w:w="5589" w:type="dxa"/>
            <w:shd w:val="clear" w:color="auto" w:fill="auto"/>
          </w:tcPr>
          <w:p w14:paraId="4DAF2D9D"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Yes</w:t>
            </w:r>
          </w:p>
        </w:tc>
      </w:tr>
      <w:tr w:rsidR="009F3B3E" w:rsidRPr="00AB5806" w14:paraId="19A95B32" w14:textId="77777777" w:rsidTr="00441868">
        <w:tc>
          <w:tcPr>
            <w:tcW w:w="440" w:type="dxa"/>
            <w:shd w:val="clear" w:color="auto" w:fill="auto"/>
          </w:tcPr>
          <w:p w14:paraId="432F1AA2" w14:textId="77777777" w:rsidR="009F3B3E" w:rsidRPr="00AB5806" w:rsidRDefault="009F3B3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11D97F1"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675A98E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9F3B3E" w:rsidRPr="00AB5806" w14:paraId="3123A55E" w14:textId="77777777" w:rsidTr="00441868">
        <w:tc>
          <w:tcPr>
            <w:tcW w:w="440" w:type="dxa"/>
            <w:shd w:val="clear" w:color="auto" w:fill="auto"/>
          </w:tcPr>
          <w:p w14:paraId="111C5AB8" w14:textId="77777777" w:rsidR="009F3B3E" w:rsidRPr="00AB5806" w:rsidRDefault="009F3B3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7D0F840"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Light Resistance: </w:t>
            </w:r>
            <w:r w:rsidRPr="00AB5806">
              <w:rPr>
                <w:rFonts w:ascii="Arial" w:hAnsi="Arial" w:cs="Arial"/>
                <w:sz w:val="20"/>
                <w:szCs w:val="20"/>
              </w:rPr>
              <w:br/>
              <w:t>Avg. ∆E ≤ 8.0 is required</w:t>
            </w:r>
          </w:p>
        </w:tc>
        <w:tc>
          <w:tcPr>
            <w:tcW w:w="5589" w:type="dxa"/>
            <w:shd w:val="clear" w:color="auto" w:fill="auto"/>
          </w:tcPr>
          <w:p w14:paraId="76D05396"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9F3B3E" w:rsidRPr="00AB5806" w14:paraId="1883282D" w14:textId="77777777" w:rsidTr="00441868">
        <w:tc>
          <w:tcPr>
            <w:tcW w:w="440" w:type="dxa"/>
            <w:shd w:val="clear" w:color="auto" w:fill="auto"/>
          </w:tcPr>
          <w:p w14:paraId="3F8BD500" w14:textId="77777777" w:rsidR="009F3B3E" w:rsidRPr="00AB5806" w:rsidRDefault="009F3B3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7277304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Generation (ANSI ESD S97.2):</w:t>
            </w:r>
          </w:p>
        </w:tc>
        <w:tc>
          <w:tcPr>
            <w:tcW w:w="5589" w:type="dxa"/>
            <w:shd w:val="clear" w:color="auto" w:fill="auto"/>
          </w:tcPr>
          <w:p w14:paraId="6183CE03"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&lt; 20 Volts</w:t>
            </w:r>
          </w:p>
        </w:tc>
      </w:tr>
      <w:tr w:rsidR="009F3B3E" w:rsidRPr="00AB5806" w14:paraId="5B2F58B4" w14:textId="77777777" w:rsidTr="00441868">
        <w:tc>
          <w:tcPr>
            <w:tcW w:w="440" w:type="dxa"/>
            <w:shd w:val="clear" w:color="auto" w:fill="auto"/>
          </w:tcPr>
          <w:p w14:paraId="7AA90D14" w14:textId="77777777" w:rsidR="009F3B3E" w:rsidRPr="00AB5806" w:rsidRDefault="009F3B3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267A416"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Decay Time (FTM 101 C 4046):</w:t>
            </w:r>
          </w:p>
        </w:tc>
        <w:tc>
          <w:tcPr>
            <w:tcW w:w="5589" w:type="dxa"/>
            <w:shd w:val="clear" w:color="auto" w:fill="auto"/>
          </w:tcPr>
          <w:p w14:paraId="1D0EC88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&lt; 0.25 (sec)</w:t>
            </w:r>
          </w:p>
        </w:tc>
      </w:tr>
      <w:tr w:rsidR="009F3B3E" w:rsidRPr="00AB5806" w14:paraId="6687A4DB" w14:textId="77777777" w:rsidTr="00441868">
        <w:tc>
          <w:tcPr>
            <w:tcW w:w="440" w:type="dxa"/>
            <w:shd w:val="clear" w:color="auto" w:fill="auto"/>
          </w:tcPr>
          <w:p w14:paraId="426AC8AF" w14:textId="77777777" w:rsidR="009F3B3E" w:rsidRPr="00AB5806" w:rsidRDefault="009F3B3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5A1AC81"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Conductivity (ASTM F150):</w:t>
            </w:r>
          </w:p>
        </w:tc>
        <w:tc>
          <w:tcPr>
            <w:tcW w:w="5589" w:type="dxa"/>
            <w:shd w:val="clear" w:color="auto" w:fill="auto"/>
          </w:tcPr>
          <w:p w14:paraId="76639CEA" w14:textId="77777777" w:rsidR="009F3B3E" w:rsidRPr="00AB5806" w:rsidRDefault="009F3B3E" w:rsidP="009F3B3E">
            <w:pPr>
              <w:spacing w:before="20" w:after="60"/>
              <w:rPr>
                <w:rFonts w:ascii="Arial" w:hAnsi="Arial" w:cs="Arial"/>
                <w:sz w:val="20"/>
                <w:szCs w:val="20"/>
                <w:vertAlign w:val="superscript"/>
              </w:rPr>
            </w:pPr>
            <w:r w:rsidRPr="00AB5806">
              <w:rPr>
                <w:rFonts w:ascii="Arial" w:hAnsi="Arial" w:cs="Arial"/>
                <w:sz w:val="20"/>
                <w:szCs w:val="20"/>
              </w:rPr>
              <w:t>10</w:t>
            </w:r>
            <w:r w:rsidRPr="00AB5806">
              <w:rPr>
                <w:rFonts w:ascii="Arial" w:hAnsi="Arial" w:cs="Arial"/>
                <w:sz w:val="20"/>
                <w:szCs w:val="20"/>
                <w:vertAlign w:val="superscript"/>
              </w:rPr>
              <w:t>6</w:t>
            </w:r>
            <w:r w:rsidRPr="00AB5806">
              <w:rPr>
                <w:rFonts w:ascii="Arial" w:hAnsi="Arial" w:cs="Arial"/>
                <w:sz w:val="20"/>
                <w:szCs w:val="20"/>
              </w:rPr>
              <w:t xml:space="preserve"> &lt; 10</w:t>
            </w:r>
            <w:r w:rsidRPr="00AB5806">
              <w:rPr>
                <w:rFonts w:ascii="Arial" w:hAnsi="Arial" w:cs="Arial"/>
                <w:sz w:val="20"/>
                <w:szCs w:val="20"/>
                <w:vertAlign w:val="superscript"/>
              </w:rPr>
              <w:t>9</w:t>
            </w:r>
            <w:r w:rsidRPr="00AB5806">
              <w:rPr>
                <w:rFonts w:ascii="Arial" w:hAnsi="Arial" w:cs="Arial"/>
                <w:sz w:val="20"/>
                <w:szCs w:val="20"/>
              </w:rPr>
              <w:t xml:space="preserve"> (ohms)</w:t>
            </w:r>
          </w:p>
        </w:tc>
      </w:tr>
      <w:tr w:rsidR="009F3B3E" w:rsidRPr="00AB5806" w14:paraId="60737701" w14:textId="77777777" w:rsidTr="00441868">
        <w:tc>
          <w:tcPr>
            <w:tcW w:w="440" w:type="dxa"/>
            <w:shd w:val="clear" w:color="auto" w:fill="auto"/>
          </w:tcPr>
          <w:p w14:paraId="7CCC5C77" w14:textId="77777777" w:rsidR="009F3B3E" w:rsidRPr="00AB5806" w:rsidRDefault="009F3B3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7044B8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0AD31FB1"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R-value 0.01</w:t>
            </w:r>
          </w:p>
        </w:tc>
      </w:tr>
      <w:tr w:rsidR="009F3B3E" w:rsidRPr="00AB5806" w14:paraId="7BD076BF" w14:textId="77777777" w:rsidTr="00441868">
        <w:tc>
          <w:tcPr>
            <w:tcW w:w="440" w:type="dxa"/>
            <w:shd w:val="clear" w:color="auto" w:fill="auto"/>
          </w:tcPr>
          <w:p w14:paraId="48A959EC" w14:textId="77777777" w:rsidR="009F3B3E" w:rsidRPr="00AB5806" w:rsidRDefault="009F3B3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23EB968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1FFB03E0" w14:textId="23446706"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9F3B3E" w:rsidRPr="00AB5806" w14:paraId="1C787109" w14:textId="77777777" w:rsidTr="00441868">
        <w:tc>
          <w:tcPr>
            <w:tcW w:w="440" w:type="dxa"/>
            <w:shd w:val="clear" w:color="auto" w:fill="auto"/>
          </w:tcPr>
          <w:p w14:paraId="07687D71" w14:textId="77777777" w:rsidR="009F3B3E" w:rsidRPr="00AB5806" w:rsidRDefault="009F3B3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EA11BD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15B6AF86"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9F3B3E" w:rsidRPr="00AB5806" w14:paraId="13B97A1B" w14:textId="77777777" w:rsidTr="00441868">
        <w:tc>
          <w:tcPr>
            <w:tcW w:w="440" w:type="dxa"/>
            <w:shd w:val="clear" w:color="auto" w:fill="auto"/>
          </w:tcPr>
          <w:p w14:paraId="53953970" w14:textId="77777777" w:rsidR="009F3B3E" w:rsidRPr="00AB5806" w:rsidRDefault="009F3B3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EC96F5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30C1BE97" w14:textId="6E170413"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9F3B3E" w:rsidRPr="00AB5806" w14:paraId="3583F58C" w14:textId="77777777" w:rsidTr="00441868">
        <w:tc>
          <w:tcPr>
            <w:tcW w:w="440" w:type="dxa"/>
            <w:shd w:val="clear" w:color="auto" w:fill="auto"/>
          </w:tcPr>
          <w:p w14:paraId="4D8E09B7" w14:textId="77777777" w:rsidR="009F3B3E" w:rsidRPr="00AB5806" w:rsidRDefault="009F3B3E" w:rsidP="005A1E43">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D179C40"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6DD23D3B" w14:textId="1231270D"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3476311F" w14:textId="77777777" w:rsidR="00441868" w:rsidRPr="00AB5806" w:rsidRDefault="00441868" w:rsidP="00441868">
      <w:pPr>
        <w:spacing w:before="240"/>
        <w:rPr>
          <w:rFonts w:ascii="Arial" w:hAnsi="Arial" w:cs="Arial"/>
          <w:sz w:val="20"/>
          <w:szCs w:val="20"/>
        </w:rPr>
      </w:pPr>
      <w:r w:rsidRPr="00AB5806">
        <w:rPr>
          <w:rFonts w:ascii="Arial" w:hAnsi="Arial" w:cs="Arial"/>
          <w:sz w:val="20"/>
          <w:szCs w:val="20"/>
        </w:rPr>
        <w:t>2.1</w:t>
      </w:r>
      <w:r>
        <w:rPr>
          <w:rFonts w:ascii="Arial" w:hAnsi="Arial" w:cs="Arial"/>
          <w:sz w:val="20"/>
          <w:szCs w:val="20"/>
        </w:rPr>
        <w:t>1</w:t>
      </w:r>
      <w:r w:rsidRPr="00AB5806">
        <w:rPr>
          <w:rFonts w:ascii="Arial" w:hAnsi="Arial" w:cs="Arial"/>
          <w:sz w:val="20"/>
          <w:szCs w:val="20"/>
        </w:rPr>
        <w:t xml:space="preserve"> RESILIENT SHEET FLOORING FOR ELECTROSTATIC DISSIPATIVE PROTECTION</w:t>
      </w:r>
    </w:p>
    <w:p w14:paraId="7C2BE151" w14:textId="210C67C0" w:rsidR="00142CFF" w:rsidRPr="00441868" w:rsidRDefault="00441868" w:rsidP="005A1E43">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Sheet Flooring:</w:t>
      </w:r>
    </w:p>
    <w:tbl>
      <w:tblPr>
        <w:tblW w:w="0" w:type="auto"/>
        <w:tblInd w:w="828" w:type="dxa"/>
        <w:tblLook w:val="04A0" w:firstRow="1" w:lastRow="0" w:firstColumn="1" w:lastColumn="0" w:noHBand="0" w:noVBand="1"/>
      </w:tblPr>
      <w:tblGrid>
        <w:gridCol w:w="440"/>
        <w:gridCol w:w="3943"/>
        <w:gridCol w:w="5589"/>
      </w:tblGrid>
      <w:tr w:rsidR="006366BF" w:rsidRPr="00AB5806" w14:paraId="5862B752" w14:textId="77777777" w:rsidTr="00C12CF1">
        <w:tc>
          <w:tcPr>
            <w:tcW w:w="440" w:type="dxa"/>
            <w:shd w:val="clear" w:color="auto" w:fill="auto"/>
          </w:tcPr>
          <w:p w14:paraId="4CCDB9A2" w14:textId="77777777" w:rsidR="006366BF" w:rsidRPr="00AB5806" w:rsidRDefault="006366BF"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B576521"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32CF5E55" w14:textId="3E04A124" w:rsidR="006366BF" w:rsidRPr="00AB5806" w:rsidRDefault="006366BF" w:rsidP="009F320D">
            <w:pPr>
              <w:spacing w:before="20" w:after="60"/>
              <w:rPr>
                <w:rFonts w:ascii="Arial" w:hAnsi="Arial" w:cs="Arial"/>
                <w:b/>
                <w:sz w:val="20"/>
                <w:szCs w:val="20"/>
              </w:rPr>
            </w:pPr>
            <w:r w:rsidRPr="00AB5806">
              <w:rPr>
                <w:rFonts w:ascii="Arial" w:hAnsi="Arial" w:cs="Arial"/>
                <w:b/>
                <w:sz w:val="20"/>
                <w:szCs w:val="20"/>
              </w:rPr>
              <w:t>noraplan</w:t>
            </w:r>
            <w:r w:rsidRPr="00AB5806">
              <w:rPr>
                <w:rFonts w:ascii="Arial" w:hAnsi="Arial" w:cs="Arial"/>
                <w:b/>
                <w:sz w:val="20"/>
                <w:szCs w:val="20"/>
                <w:vertAlign w:val="superscript"/>
              </w:rPr>
              <w:t>®</w:t>
            </w:r>
            <w:r w:rsidRPr="00AB5806">
              <w:rPr>
                <w:rFonts w:ascii="Arial" w:hAnsi="Arial" w:cs="Arial"/>
                <w:b/>
                <w:sz w:val="20"/>
                <w:szCs w:val="20"/>
              </w:rPr>
              <w:t xml:space="preserve"> sentica</w:t>
            </w:r>
            <w:r w:rsidR="008854A7">
              <w:rPr>
                <w:rFonts w:ascii="Arial" w:hAnsi="Arial" w:cs="Arial"/>
                <w:sz w:val="20"/>
                <w:szCs w:val="20"/>
                <w:vertAlign w:val="superscript"/>
              </w:rPr>
              <w:t>TM</w:t>
            </w:r>
            <w:r w:rsidRPr="00AB5806">
              <w:rPr>
                <w:rFonts w:ascii="Arial" w:hAnsi="Arial" w:cs="Arial"/>
                <w:b/>
                <w:sz w:val="20"/>
                <w:szCs w:val="20"/>
              </w:rPr>
              <w:t xml:space="preserve"> ed</w:t>
            </w:r>
            <w:r>
              <w:rPr>
                <w:rFonts w:ascii="Arial" w:hAnsi="Arial" w:cs="Arial"/>
                <w:b/>
                <w:sz w:val="20"/>
                <w:szCs w:val="20"/>
              </w:rPr>
              <w:t xml:space="preserve"> 2.0 mm</w:t>
            </w:r>
            <w:r w:rsidRPr="00AB5806">
              <w:rPr>
                <w:rFonts w:ascii="Arial" w:hAnsi="Arial" w:cs="Arial"/>
                <w:b/>
                <w:sz w:val="20"/>
                <w:szCs w:val="20"/>
              </w:rPr>
              <w:t>, Article 1702</w:t>
            </w:r>
          </w:p>
        </w:tc>
      </w:tr>
      <w:tr w:rsidR="006366BF" w:rsidRPr="00AB5806" w14:paraId="58A1D65A" w14:textId="77777777" w:rsidTr="00C12CF1">
        <w:tc>
          <w:tcPr>
            <w:tcW w:w="440" w:type="dxa"/>
            <w:shd w:val="clear" w:color="auto" w:fill="auto"/>
          </w:tcPr>
          <w:p w14:paraId="5E1FB9D3" w14:textId="77777777" w:rsidR="006366BF" w:rsidRPr="00AB5806" w:rsidRDefault="006366BF"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228C938"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71BC1C98"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t>Type I</w:t>
            </w:r>
          </w:p>
        </w:tc>
      </w:tr>
      <w:tr w:rsidR="006366BF" w:rsidRPr="00AB5806" w14:paraId="37B68E24" w14:textId="77777777" w:rsidTr="00C12CF1">
        <w:tc>
          <w:tcPr>
            <w:tcW w:w="440" w:type="dxa"/>
            <w:shd w:val="clear" w:color="auto" w:fill="auto"/>
          </w:tcPr>
          <w:p w14:paraId="53A91116" w14:textId="77777777" w:rsidR="006366BF" w:rsidRPr="00AB5806" w:rsidRDefault="006366BF"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8016365"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t>Limited Wear Warranty:</w:t>
            </w:r>
          </w:p>
          <w:p w14:paraId="084ECA79"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lastRenderedPageBreak/>
              <w:t>Conductivity Warranty:</w:t>
            </w:r>
          </w:p>
        </w:tc>
        <w:tc>
          <w:tcPr>
            <w:tcW w:w="5589" w:type="dxa"/>
            <w:shd w:val="clear" w:color="auto" w:fill="auto"/>
          </w:tcPr>
          <w:p w14:paraId="51BA40F3"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lastRenderedPageBreak/>
              <w:t>15 years</w:t>
            </w:r>
          </w:p>
          <w:p w14:paraId="715A7E92"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lastRenderedPageBreak/>
              <w:t>10 years</w:t>
            </w:r>
          </w:p>
        </w:tc>
      </w:tr>
      <w:tr w:rsidR="006366BF" w:rsidRPr="00AB5806" w14:paraId="4408B571" w14:textId="77777777" w:rsidTr="00C12CF1">
        <w:tc>
          <w:tcPr>
            <w:tcW w:w="440" w:type="dxa"/>
            <w:shd w:val="clear" w:color="auto" w:fill="auto"/>
          </w:tcPr>
          <w:p w14:paraId="7177D284" w14:textId="77777777" w:rsidR="006366BF" w:rsidRPr="00AB5806" w:rsidRDefault="006366BF"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CD4112F"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t>Material:</w:t>
            </w:r>
          </w:p>
        </w:tc>
        <w:tc>
          <w:tcPr>
            <w:tcW w:w="5589" w:type="dxa"/>
            <w:shd w:val="clear" w:color="auto" w:fill="auto"/>
          </w:tcPr>
          <w:p w14:paraId="0EA3FC0A" w14:textId="756984C2" w:rsidR="006366BF" w:rsidRPr="00AB5806" w:rsidRDefault="006366BF" w:rsidP="009F320D">
            <w:pPr>
              <w:spacing w:before="20" w:after="60"/>
              <w:rPr>
                <w:rFonts w:ascii="Arial" w:hAnsi="Arial" w:cs="Arial"/>
                <w:sz w:val="20"/>
                <w:szCs w:val="20"/>
              </w:rPr>
            </w:pPr>
            <w:r w:rsidRPr="00AB5806">
              <w:rPr>
                <w:rFonts w:ascii="Arial" w:hAnsi="Arial" w:cs="Arial"/>
                <w:sz w:val="20"/>
                <w:szCs w:val="20"/>
              </w:rPr>
              <w:t>nora vulcanized rubber compound 948 with environmentally compatible color pigments that are free of toxic heavy metals like lead, cadmium, or mercury</w:t>
            </w:r>
          </w:p>
        </w:tc>
      </w:tr>
      <w:tr w:rsidR="006366BF" w:rsidRPr="00AB5806" w14:paraId="6AD011F4" w14:textId="77777777" w:rsidTr="00C12CF1">
        <w:tc>
          <w:tcPr>
            <w:tcW w:w="440" w:type="dxa"/>
            <w:shd w:val="clear" w:color="auto" w:fill="auto"/>
          </w:tcPr>
          <w:p w14:paraId="1D259787" w14:textId="77777777" w:rsidR="006366BF" w:rsidRPr="00AB5806" w:rsidRDefault="006366BF"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632E9F6"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t>Composition:</w:t>
            </w:r>
          </w:p>
        </w:tc>
        <w:tc>
          <w:tcPr>
            <w:tcW w:w="5589" w:type="dxa"/>
            <w:shd w:val="clear" w:color="auto" w:fill="auto"/>
          </w:tcPr>
          <w:p w14:paraId="2A466CFE"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6366BF" w:rsidRPr="00AB5806" w14:paraId="14FD3302" w14:textId="77777777" w:rsidTr="00C12CF1">
        <w:tc>
          <w:tcPr>
            <w:tcW w:w="440" w:type="dxa"/>
            <w:shd w:val="clear" w:color="auto" w:fill="auto"/>
          </w:tcPr>
          <w:p w14:paraId="4B4DBAFF" w14:textId="77777777" w:rsidR="006366BF" w:rsidRPr="00AB5806" w:rsidRDefault="006366BF"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00B9E22"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58BE3B7E"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t>12 standard colors</w:t>
            </w:r>
          </w:p>
        </w:tc>
      </w:tr>
      <w:tr w:rsidR="006366BF" w:rsidRPr="00AB5806" w14:paraId="37E8821B" w14:textId="77777777" w:rsidTr="00C12CF1">
        <w:tc>
          <w:tcPr>
            <w:tcW w:w="440" w:type="dxa"/>
            <w:shd w:val="clear" w:color="auto" w:fill="auto"/>
          </w:tcPr>
          <w:p w14:paraId="509A99DC" w14:textId="77777777" w:rsidR="006366BF" w:rsidRPr="00AB5806" w:rsidRDefault="006366BF"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60D675C"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5B43177A"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t>Smooth</w:t>
            </w:r>
          </w:p>
        </w:tc>
      </w:tr>
      <w:tr w:rsidR="006366BF" w:rsidRPr="00AB5806" w14:paraId="16986279" w14:textId="77777777" w:rsidTr="00C12CF1">
        <w:tc>
          <w:tcPr>
            <w:tcW w:w="440" w:type="dxa"/>
            <w:shd w:val="clear" w:color="auto" w:fill="auto"/>
          </w:tcPr>
          <w:p w14:paraId="6DD41707" w14:textId="77777777" w:rsidR="006366BF" w:rsidRPr="00AB5806" w:rsidRDefault="006366BF"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C8463D8"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7DF762DB"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t>Double-sanded smooth</w:t>
            </w:r>
          </w:p>
        </w:tc>
      </w:tr>
      <w:tr w:rsidR="006366BF" w:rsidRPr="00AB5806" w14:paraId="55697C16" w14:textId="77777777" w:rsidTr="00C12CF1">
        <w:tc>
          <w:tcPr>
            <w:tcW w:w="440" w:type="dxa"/>
            <w:shd w:val="clear" w:color="auto" w:fill="auto"/>
          </w:tcPr>
          <w:p w14:paraId="6F06799F" w14:textId="77777777" w:rsidR="006366BF" w:rsidRPr="00AB5806" w:rsidRDefault="006366BF"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674B568"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t>Material Dimensions for Sheet (ASTM F1859):</w:t>
            </w:r>
          </w:p>
        </w:tc>
        <w:tc>
          <w:tcPr>
            <w:tcW w:w="5589" w:type="dxa"/>
            <w:shd w:val="clear" w:color="auto" w:fill="auto"/>
          </w:tcPr>
          <w:p w14:paraId="26603F4F"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t>49.21 feet by 48 inches (15m by 1.22m), ≥ amount specified</w:t>
            </w:r>
          </w:p>
        </w:tc>
      </w:tr>
      <w:tr w:rsidR="006366BF" w:rsidRPr="00AB5806" w14:paraId="617AF5DD" w14:textId="77777777" w:rsidTr="00C12CF1">
        <w:tc>
          <w:tcPr>
            <w:tcW w:w="440" w:type="dxa"/>
            <w:shd w:val="clear" w:color="auto" w:fill="auto"/>
          </w:tcPr>
          <w:p w14:paraId="4ACA2F49" w14:textId="77777777" w:rsidR="006366BF" w:rsidRPr="00AB5806" w:rsidRDefault="006366BF"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984CE73"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0.006 inches (± 0.15mm) is required</w:t>
            </w:r>
          </w:p>
        </w:tc>
        <w:tc>
          <w:tcPr>
            <w:tcW w:w="5589" w:type="dxa"/>
            <w:shd w:val="clear" w:color="auto" w:fill="auto"/>
          </w:tcPr>
          <w:p w14:paraId="06F0DDD5" w14:textId="77777777" w:rsidR="006366BF" w:rsidRPr="00AB5806" w:rsidRDefault="006366BF" w:rsidP="009F320D">
            <w:pPr>
              <w:spacing w:before="20" w:after="60"/>
              <w:rPr>
                <w:rFonts w:ascii="Arial" w:hAnsi="Arial" w:cs="Arial"/>
                <w:sz w:val="20"/>
                <w:szCs w:val="20"/>
              </w:rPr>
            </w:pPr>
            <w:r w:rsidRPr="00AB5806">
              <w:rPr>
                <w:rFonts w:ascii="Arial" w:hAnsi="Arial" w:cs="Arial"/>
                <w:sz w:val="20"/>
                <w:szCs w:val="20"/>
              </w:rPr>
              <w:t>0.08 inches (2.0mm)</w:t>
            </w:r>
          </w:p>
        </w:tc>
      </w:tr>
      <w:tr w:rsidR="00C12CF1" w:rsidRPr="00AB5806" w14:paraId="71520791" w14:textId="77777777" w:rsidTr="00C12CF1">
        <w:tc>
          <w:tcPr>
            <w:tcW w:w="440" w:type="dxa"/>
            <w:shd w:val="clear" w:color="auto" w:fill="auto"/>
          </w:tcPr>
          <w:p w14:paraId="4537160C"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D55A060" w14:textId="3FC43AB3" w:rsidR="00C12CF1" w:rsidRPr="00204763" w:rsidRDefault="00C12CF1" w:rsidP="009F320D">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08F670CC" w14:textId="10680ED1" w:rsidR="00C12CF1" w:rsidRPr="00204763" w:rsidRDefault="00C12CF1" w:rsidP="009F320D">
            <w:pPr>
              <w:spacing w:before="20" w:after="60"/>
              <w:rPr>
                <w:rFonts w:ascii="Arial" w:hAnsi="Arial" w:cs="Arial"/>
                <w:sz w:val="20"/>
                <w:szCs w:val="20"/>
                <w:highlight w:val="yellow"/>
              </w:rPr>
            </w:pPr>
            <w:r w:rsidRPr="00AB5806">
              <w:rPr>
                <w:rFonts w:ascii="Arial" w:hAnsi="Arial" w:cs="Arial"/>
                <w:sz w:val="20"/>
                <w:szCs w:val="20"/>
              </w:rPr>
              <w:t xml:space="preserve">NBSIR 75 950, 1.00 </w:t>
            </w:r>
          </w:p>
        </w:tc>
      </w:tr>
      <w:tr w:rsidR="00C12CF1" w:rsidRPr="00AB5806" w14:paraId="3F26C45F" w14:textId="77777777" w:rsidTr="00C12CF1">
        <w:tc>
          <w:tcPr>
            <w:tcW w:w="440" w:type="dxa"/>
            <w:shd w:val="clear" w:color="auto" w:fill="auto"/>
          </w:tcPr>
          <w:p w14:paraId="72F92E20"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C6B638E" w14:textId="2AE398F1"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589" w:type="dxa"/>
            <w:shd w:val="clear" w:color="auto" w:fill="auto"/>
          </w:tcPr>
          <w:p w14:paraId="1ED72803" w14:textId="5B1867E9"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 xml:space="preserve">NBS, 81 (flaming) and 122 (non-flaming) </w:t>
            </w:r>
          </w:p>
        </w:tc>
      </w:tr>
      <w:tr w:rsidR="00C12CF1" w:rsidRPr="00AB5806" w14:paraId="7A99FA74" w14:textId="77777777" w:rsidTr="00C12CF1">
        <w:tc>
          <w:tcPr>
            <w:tcW w:w="440" w:type="dxa"/>
            <w:shd w:val="clear" w:color="auto" w:fill="auto"/>
          </w:tcPr>
          <w:p w14:paraId="4D483CB7"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74E07E7" w14:textId="27665240" w:rsidR="00C12CF1" w:rsidRPr="00AB5806" w:rsidRDefault="005A1E43" w:rsidP="009F320D">
            <w:pPr>
              <w:spacing w:before="20" w:after="60"/>
              <w:rPr>
                <w:rFonts w:ascii="Arial" w:hAnsi="Arial" w:cs="Arial"/>
                <w:sz w:val="20"/>
                <w:szCs w:val="20"/>
              </w:rPr>
            </w:pPr>
            <w:r>
              <w:rPr>
                <w:rFonts w:ascii="Arial" w:hAnsi="Arial" w:cs="Arial"/>
                <w:sz w:val="20"/>
                <w:szCs w:val="20"/>
              </w:rPr>
              <w:t>Surface Burning (</w:t>
            </w:r>
            <w:r w:rsidR="00C12CF1" w:rsidRPr="00AB5806">
              <w:rPr>
                <w:rFonts w:ascii="Arial" w:hAnsi="Arial" w:cs="Arial"/>
                <w:sz w:val="20"/>
                <w:szCs w:val="20"/>
              </w:rPr>
              <w:t>CAN/ULC-S102.2</w:t>
            </w:r>
            <w:r>
              <w:rPr>
                <w:rFonts w:ascii="Arial" w:hAnsi="Arial" w:cs="Arial"/>
                <w:sz w:val="20"/>
                <w:szCs w:val="20"/>
              </w:rPr>
              <w:t>)</w:t>
            </w:r>
            <w:r w:rsidR="00C12CF1" w:rsidRPr="00AB5806">
              <w:rPr>
                <w:rFonts w:ascii="Arial" w:hAnsi="Arial" w:cs="Arial"/>
                <w:sz w:val="20"/>
                <w:szCs w:val="20"/>
              </w:rPr>
              <w:t>:</w:t>
            </w:r>
          </w:p>
        </w:tc>
        <w:tc>
          <w:tcPr>
            <w:tcW w:w="5589" w:type="dxa"/>
            <w:shd w:val="clear" w:color="auto" w:fill="auto"/>
          </w:tcPr>
          <w:p w14:paraId="37921770" w14:textId="045F9D61"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 xml:space="preserve">FSC1 of </w:t>
            </w:r>
            <w:r w:rsidR="00FA2383">
              <w:rPr>
                <w:rFonts w:ascii="Arial" w:hAnsi="Arial" w:cs="Arial"/>
                <w:sz w:val="20"/>
                <w:szCs w:val="20"/>
              </w:rPr>
              <w:t>60</w:t>
            </w:r>
            <w:r w:rsidRPr="00AB5806">
              <w:rPr>
                <w:rFonts w:ascii="Arial" w:hAnsi="Arial" w:cs="Arial"/>
                <w:sz w:val="20"/>
                <w:szCs w:val="20"/>
              </w:rPr>
              <w:t xml:space="preserve"> and SD of </w:t>
            </w:r>
            <w:r w:rsidR="00FA2383">
              <w:rPr>
                <w:rFonts w:ascii="Arial" w:hAnsi="Arial" w:cs="Arial"/>
                <w:sz w:val="20"/>
                <w:szCs w:val="20"/>
              </w:rPr>
              <w:t>550</w:t>
            </w:r>
          </w:p>
        </w:tc>
      </w:tr>
      <w:tr w:rsidR="00C12CF1" w:rsidRPr="00AB5806" w14:paraId="27F19510" w14:textId="77777777" w:rsidTr="00C12CF1">
        <w:tc>
          <w:tcPr>
            <w:tcW w:w="440" w:type="dxa"/>
            <w:shd w:val="clear" w:color="auto" w:fill="auto"/>
          </w:tcPr>
          <w:p w14:paraId="002A1B05"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A5B516D" w14:textId="491C3630"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Burn Resistance:</w:t>
            </w:r>
          </w:p>
        </w:tc>
        <w:tc>
          <w:tcPr>
            <w:tcW w:w="5589" w:type="dxa"/>
            <w:shd w:val="clear" w:color="auto" w:fill="auto"/>
          </w:tcPr>
          <w:p w14:paraId="4C4FAECC" w14:textId="72645F2D"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Resistant to cigarette and solder burns</w:t>
            </w:r>
          </w:p>
        </w:tc>
      </w:tr>
      <w:tr w:rsidR="00C12CF1" w:rsidRPr="00AB5806" w14:paraId="0094777E" w14:textId="77777777" w:rsidTr="00C12CF1">
        <w:tc>
          <w:tcPr>
            <w:tcW w:w="440" w:type="dxa"/>
            <w:shd w:val="clear" w:color="auto" w:fill="auto"/>
          </w:tcPr>
          <w:p w14:paraId="79F04F31"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31AF67A" w14:textId="278E1CC6"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0C6E5A8C" w14:textId="361CA518"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Static coefficient of friction, Neolite dry 0.92, Neolite wet 0.89</w:t>
            </w:r>
          </w:p>
        </w:tc>
      </w:tr>
      <w:tr w:rsidR="00C12CF1" w:rsidRPr="00AB5806" w14:paraId="13D5504B" w14:textId="77777777" w:rsidTr="00C12CF1">
        <w:tc>
          <w:tcPr>
            <w:tcW w:w="440" w:type="dxa"/>
            <w:shd w:val="clear" w:color="auto" w:fill="auto"/>
          </w:tcPr>
          <w:p w14:paraId="5AB8CCF3"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E9B7E9C" w14:textId="30C98002"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2E552766" w14:textId="6FE4ACA7"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C12CF1" w:rsidRPr="00AB5806" w14:paraId="1F0DD556" w14:textId="77777777" w:rsidTr="00C12CF1">
        <w:tc>
          <w:tcPr>
            <w:tcW w:w="440" w:type="dxa"/>
            <w:shd w:val="clear" w:color="auto" w:fill="auto"/>
          </w:tcPr>
          <w:p w14:paraId="797617B9"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279032D" w14:textId="217D0417" w:rsidR="00C12CF1" w:rsidRPr="00AB5806" w:rsidRDefault="004F49D2" w:rsidP="009F320D">
            <w:pPr>
              <w:spacing w:before="20" w:after="60"/>
              <w:rPr>
                <w:rFonts w:ascii="Arial" w:hAnsi="Arial" w:cs="Arial"/>
                <w:sz w:val="20"/>
                <w:szCs w:val="20"/>
              </w:rPr>
            </w:pPr>
            <w:r>
              <w:rPr>
                <w:rFonts w:ascii="Arial" w:hAnsi="Arial" w:cs="Arial"/>
                <w:sz w:val="20"/>
                <w:szCs w:val="20"/>
              </w:rPr>
              <w:t>Indoor Air Quality</w:t>
            </w:r>
            <w:r w:rsidR="00C12CF1" w:rsidRPr="00AB5806">
              <w:rPr>
                <w:rFonts w:ascii="Arial" w:hAnsi="Arial" w:cs="Arial"/>
                <w:sz w:val="20"/>
                <w:szCs w:val="20"/>
              </w:rPr>
              <w:t>:</w:t>
            </w:r>
          </w:p>
        </w:tc>
        <w:tc>
          <w:tcPr>
            <w:tcW w:w="5589" w:type="dxa"/>
            <w:shd w:val="clear" w:color="auto" w:fill="auto"/>
          </w:tcPr>
          <w:p w14:paraId="377BAFA3" w14:textId="1EC65194" w:rsidR="00C12CF1" w:rsidRPr="00AB5806" w:rsidRDefault="004F49D2" w:rsidP="009F320D">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5A1E43">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C12CF1" w:rsidRPr="00AB5806" w14:paraId="048FB5A0" w14:textId="77777777" w:rsidTr="00C12CF1">
        <w:tc>
          <w:tcPr>
            <w:tcW w:w="440" w:type="dxa"/>
            <w:shd w:val="clear" w:color="auto" w:fill="auto"/>
          </w:tcPr>
          <w:p w14:paraId="70BE04E7"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4CF08C1" w14:textId="4652D337"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Carbon:</w:t>
            </w:r>
          </w:p>
        </w:tc>
        <w:tc>
          <w:tcPr>
            <w:tcW w:w="5589" w:type="dxa"/>
            <w:shd w:val="clear" w:color="auto" w:fill="auto"/>
          </w:tcPr>
          <w:p w14:paraId="558FB140" w14:textId="38EF95A7" w:rsidR="00C12CF1" w:rsidRPr="00AB5806" w:rsidRDefault="00C12CF1" w:rsidP="009F320D">
            <w:pPr>
              <w:spacing w:before="20" w:after="60"/>
              <w:rPr>
                <w:rFonts w:ascii="Arial" w:hAnsi="Arial" w:cs="Arial"/>
                <w:sz w:val="20"/>
                <w:szCs w:val="20"/>
              </w:rPr>
            </w:pPr>
            <w:r>
              <w:rPr>
                <w:rFonts w:ascii="Arial" w:hAnsi="Arial" w:cs="Arial"/>
                <w:sz w:val="20"/>
                <w:szCs w:val="20"/>
              </w:rPr>
              <w:t xml:space="preserve">3rd </w:t>
            </w:r>
            <w:r w:rsidR="000E3D40">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24018">
              <w:rPr>
                <w:rFonts w:ascii="Arial" w:hAnsi="Arial" w:cs="Arial"/>
                <w:sz w:val="20"/>
                <w:szCs w:val="20"/>
                <w:vertAlign w:val="superscript"/>
              </w:rPr>
              <w:t xml:space="preserve">TM </w:t>
            </w:r>
            <w:r>
              <w:rPr>
                <w:rFonts w:ascii="Arial" w:hAnsi="Arial" w:cs="Arial"/>
                <w:sz w:val="20"/>
                <w:szCs w:val="20"/>
              </w:rPr>
              <w:t>program. Learn more at www.interface.com/carbonneutral.</w:t>
            </w:r>
          </w:p>
        </w:tc>
      </w:tr>
      <w:tr w:rsidR="00C12CF1" w:rsidRPr="00AB5806" w14:paraId="388AAFC8" w14:textId="77777777" w:rsidTr="00C12CF1">
        <w:tc>
          <w:tcPr>
            <w:tcW w:w="440" w:type="dxa"/>
            <w:shd w:val="clear" w:color="auto" w:fill="auto"/>
          </w:tcPr>
          <w:p w14:paraId="183778A5"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231C0A4A" w14:textId="15EDA8C4"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05C38324" w14:textId="53C2D123"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 xml:space="preserve">Inhibition </w:t>
            </w:r>
            <w:r w:rsidR="005A1E43">
              <w:rPr>
                <w:rFonts w:ascii="Arial" w:hAnsi="Arial" w:cs="Arial"/>
                <w:sz w:val="20"/>
                <w:szCs w:val="20"/>
              </w:rPr>
              <w:t>ELISA</w:t>
            </w:r>
            <w:r w:rsidRPr="00AB5806">
              <w:rPr>
                <w:rFonts w:ascii="Arial" w:hAnsi="Arial" w:cs="Arial"/>
                <w:sz w:val="20"/>
                <w:szCs w:val="20"/>
              </w:rPr>
              <w:t>, results are below detection level</w:t>
            </w:r>
          </w:p>
        </w:tc>
      </w:tr>
      <w:tr w:rsidR="00C12CF1" w:rsidRPr="00AB5806" w14:paraId="32D249BC" w14:textId="77777777" w:rsidTr="00C12CF1">
        <w:tc>
          <w:tcPr>
            <w:tcW w:w="440" w:type="dxa"/>
            <w:shd w:val="clear" w:color="auto" w:fill="auto"/>
          </w:tcPr>
          <w:p w14:paraId="3B864BDF"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2A19770A" w14:textId="4E73E743"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Sound Absorption (ISO 1</w:t>
            </w:r>
            <w:r w:rsidR="005A1E43">
              <w:rPr>
                <w:rFonts w:ascii="Arial" w:hAnsi="Arial" w:cs="Arial"/>
                <w:sz w:val="20"/>
                <w:szCs w:val="20"/>
              </w:rPr>
              <w:t>01</w:t>
            </w:r>
            <w:r w:rsidRPr="00AB5806">
              <w:rPr>
                <w:rFonts w:ascii="Arial" w:hAnsi="Arial" w:cs="Arial"/>
                <w:sz w:val="20"/>
                <w:szCs w:val="20"/>
              </w:rPr>
              <w:t>40</w:t>
            </w:r>
            <w:r w:rsidR="005A1E43">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2DF889FC" w14:textId="27A75913"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 Lw 6dB (compare only ∆ values)</w:t>
            </w:r>
          </w:p>
        </w:tc>
      </w:tr>
      <w:tr w:rsidR="00C12CF1" w:rsidRPr="00AB5806" w14:paraId="04D7AE20" w14:textId="77777777" w:rsidTr="00C12CF1">
        <w:tc>
          <w:tcPr>
            <w:tcW w:w="440" w:type="dxa"/>
            <w:shd w:val="clear" w:color="auto" w:fill="auto"/>
          </w:tcPr>
          <w:p w14:paraId="48638C2F"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2E05CD94" w14:textId="577D370F"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2FAC6CD3" w14:textId="5D3FFDFF"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 xml:space="preserve">Shore type “A”, 92 </w:t>
            </w:r>
          </w:p>
        </w:tc>
      </w:tr>
      <w:tr w:rsidR="00C12CF1" w:rsidRPr="00AB5806" w14:paraId="4965D933" w14:textId="77777777" w:rsidTr="00C12CF1">
        <w:tc>
          <w:tcPr>
            <w:tcW w:w="440" w:type="dxa"/>
            <w:shd w:val="clear" w:color="auto" w:fill="auto"/>
          </w:tcPr>
          <w:p w14:paraId="613FC270"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6132118" w14:textId="4AE9F9C8"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589" w:type="dxa"/>
            <w:shd w:val="clear" w:color="auto" w:fill="auto"/>
          </w:tcPr>
          <w:p w14:paraId="06E990D4" w14:textId="2C8B8BFB"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 xml:space="preserve">Residual compression of 0.003 inches with 800 lbs. </w:t>
            </w:r>
          </w:p>
        </w:tc>
      </w:tr>
      <w:tr w:rsidR="00C12CF1" w:rsidRPr="00AB5806" w14:paraId="64F34AD9" w14:textId="77777777" w:rsidTr="00C12CF1">
        <w:tc>
          <w:tcPr>
            <w:tcW w:w="440" w:type="dxa"/>
            <w:shd w:val="clear" w:color="auto" w:fill="auto"/>
          </w:tcPr>
          <w:p w14:paraId="634A5E9B"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71C3B6C" w14:textId="2A930003" w:rsidR="00C12CF1" w:rsidRPr="00AB5806" w:rsidRDefault="00C12CF1" w:rsidP="009F320D">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51207347" w14:textId="5CC3A31E"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 450 lbs. / sq. inch, with no forklift traffic</w:t>
            </w:r>
          </w:p>
        </w:tc>
      </w:tr>
      <w:tr w:rsidR="00C12CF1" w:rsidRPr="00AB5806" w14:paraId="26F25896" w14:textId="77777777" w:rsidTr="00C12CF1">
        <w:tc>
          <w:tcPr>
            <w:tcW w:w="440" w:type="dxa"/>
            <w:shd w:val="clear" w:color="auto" w:fill="auto"/>
          </w:tcPr>
          <w:p w14:paraId="648B61CA"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2335EFE" w14:textId="651EFB57"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589" w:type="dxa"/>
            <w:shd w:val="clear" w:color="auto" w:fill="auto"/>
          </w:tcPr>
          <w:p w14:paraId="17D02399" w14:textId="56ADFC01"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 xml:space="preserve">1.1 lbs. (500g) load on H-18 wheel with 1000 cycles, 0.002 oz. (0.07g) weight loss </w:t>
            </w:r>
          </w:p>
        </w:tc>
      </w:tr>
      <w:tr w:rsidR="00C12CF1" w:rsidRPr="00AB5806" w14:paraId="0D621F88" w14:textId="77777777" w:rsidTr="00C12CF1">
        <w:tc>
          <w:tcPr>
            <w:tcW w:w="440" w:type="dxa"/>
            <w:shd w:val="clear" w:color="auto" w:fill="auto"/>
          </w:tcPr>
          <w:p w14:paraId="3A3D2837"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73CA8E2" w14:textId="653798BF"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inch is required</w:t>
            </w:r>
          </w:p>
        </w:tc>
        <w:tc>
          <w:tcPr>
            <w:tcW w:w="5589" w:type="dxa"/>
            <w:shd w:val="clear" w:color="auto" w:fill="auto"/>
          </w:tcPr>
          <w:p w14:paraId="4D27DD50" w14:textId="1036AA80"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 xml:space="preserve">Modulus @ 10% is 1,196.7 lbs. per sq. inch </w:t>
            </w:r>
          </w:p>
        </w:tc>
      </w:tr>
      <w:tr w:rsidR="00C12CF1" w:rsidRPr="00AB5806" w14:paraId="7F821684" w14:textId="77777777" w:rsidTr="00C12CF1">
        <w:tc>
          <w:tcPr>
            <w:tcW w:w="440" w:type="dxa"/>
            <w:shd w:val="clear" w:color="auto" w:fill="auto"/>
          </w:tcPr>
          <w:p w14:paraId="0860533D"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26612CA" w14:textId="1DE53C22"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Oil &amp; Grease Resistance (EN/ISO 26987):</w:t>
            </w:r>
          </w:p>
        </w:tc>
        <w:tc>
          <w:tcPr>
            <w:tcW w:w="5589" w:type="dxa"/>
            <w:shd w:val="clear" w:color="auto" w:fill="auto"/>
          </w:tcPr>
          <w:p w14:paraId="50EBC219" w14:textId="102CE4C2"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Yes</w:t>
            </w:r>
          </w:p>
        </w:tc>
      </w:tr>
      <w:tr w:rsidR="00C12CF1" w:rsidRPr="00AB5806" w14:paraId="1D57EADE" w14:textId="77777777" w:rsidTr="00C12CF1">
        <w:tc>
          <w:tcPr>
            <w:tcW w:w="440" w:type="dxa"/>
            <w:shd w:val="clear" w:color="auto" w:fill="auto"/>
          </w:tcPr>
          <w:p w14:paraId="3CA6B333"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2357F12" w14:textId="219EE6C3"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3958C3AF" w14:textId="034AF753"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12CF1" w:rsidRPr="00AB5806" w14:paraId="0E706174" w14:textId="77777777" w:rsidTr="00C12CF1">
        <w:tc>
          <w:tcPr>
            <w:tcW w:w="440" w:type="dxa"/>
            <w:shd w:val="clear" w:color="auto" w:fill="auto"/>
          </w:tcPr>
          <w:p w14:paraId="50D9F567"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4A85772" w14:textId="65031FEC"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 xml:space="preserve">Light Resistance: </w:t>
            </w:r>
            <w:r w:rsidRPr="00AB5806">
              <w:rPr>
                <w:rFonts w:ascii="Arial" w:hAnsi="Arial" w:cs="Arial"/>
                <w:sz w:val="20"/>
                <w:szCs w:val="20"/>
              </w:rPr>
              <w:br/>
              <w:t>Avg. ∆E ≤ 8.0 is required</w:t>
            </w:r>
          </w:p>
        </w:tc>
        <w:tc>
          <w:tcPr>
            <w:tcW w:w="5589" w:type="dxa"/>
            <w:shd w:val="clear" w:color="auto" w:fill="auto"/>
          </w:tcPr>
          <w:p w14:paraId="592F80E3" w14:textId="625AE8BF"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12CF1" w:rsidRPr="00AB5806" w14:paraId="772603DF" w14:textId="77777777" w:rsidTr="00C12CF1">
        <w:tc>
          <w:tcPr>
            <w:tcW w:w="440" w:type="dxa"/>
            <w:shd w:val="clear" w:color="auto" w:fill="auto"/>
          </w:tcPr>
          <w:p w14:paraId="08576294"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B6D8D87" w14:textId="10151C20"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Static Generation (ANSI ESD S97.2):</w:t>
            </w:r>
          </w:p>
        </w:tc>
        <w:tc>
          <w:tcPr>
            <w:tcW w:w="5589" w:type="dxa"/>
            <w:shd w:val="clear" w:color="auto" w:fill="auto"/>
          </w:tcPr>
          <w:p w14:paraId="54DB2BA4" w14:textId="2368176A"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&lt; 20 Volts</w:t>
            </w:r>
          </w:p>
        </w:tc>
      </w:tr>
      <w:tr w:rsidR="00C12CF1" w:rsidRPr="00AB5806" w14:paraId="0CA396FE" w14:textId="77777777" w:rsidTr="00C12CF1">
        <w:tc>
          <w:tcPr>
            <w:tcW w:w="440" w:type="dxa"/>
            <w:shd w:val="clear" w:color="auto" w:fill="auto"/>
          </w:tcPr>
          <w:p w14:paraId="086F854A"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959245A" w14:textId="01C3C116"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Decay Time (FTM 101 C 4046):</w:t>
            </w:r>
          </w:p>
        </w:tc>
        <w:tc>
          <w:tcPr>
            <w:tcW w:w="5589" w:type="dxa"/>
            <w:shd w:val="clear" w:color="auto" w:fill="auto"/>
          </w:tcPr>
          <w:p w14:paraId="2BD45A93" w14:textId="346896C1"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&lt; 0.25 (sec)</w:t>
            </w:r>
          </w:p>
        </w:tc>
      </w:tr>
      <w:tr w:rsidR="00C12CF1" w:rsidRPr="00AB5806" w14:paraId="644A66A2" w14:textId="77777777" w:rsidTr="00C12CF1">
        <w:tc>
          <w:tcPr>
            <w:tcW w:w="440" w:type="dxa"/>
            <w:shd w:val="clear" w:color="auto" w:fill="auto"/>
          </w:tcPr>
          <w:p w14:paraId="7AE43CBA"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20FA9D17" w14:textId="73ED9402"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Conductivity (ASTM F150):</w:t>
            </w:r>
          </w:p>
        </w:tc>
        <w:tc>
          <w:tcPr>
            <w:tcW w:w="5589" w:type="dxa"/>
            <w:shd w:val="clear" w:color="auto" w:fill="auto"/>
          </w:tcPr>
          <w:p w14:paraId="49693606" w14:textId="3DB607D4"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10</w:t>
            </w:r>
            <w:r w:rsidRPr="00AB5806">
              <w:rPr>
                <w:rFonts w:ascii="Arial" w:hAnsi="Arial" w:cs="Arial"/>
                <w:sz w:val="20"/>
                <w:szCs w:val="20"/>
                <w:vertAlign w:val="superscript"/>
              </w:rPr>
              <w:t>6</w:t>
            </w:r>
            <w:r w:rsidRPr="00AB5806">
              <w:rPr>
                <w:rFonts w:ascii="Arial" w:hAnsi="Arial" w:cs="Arial"/>
                <w:sz w:val="20"/>
                <w:szCs w:val="20"/>
              </w:rPr>
              <w:t xml:space="preserve"> &lt; 10</w:t>
            </w:r>
            <w:r w:rsidRPr="00AB5806">
              <w:rPr>
                <w:rFonts w:ascii="Arial" w:hAnsi="Arial" w:cs="Arial"/>
                <w:sz w:val="20"/>
                <w:szCs w:val="20"/>
                <w:vertAlign w:val="superscript"/>
              </w:rPr>
              <w:t>9</w:t>
            </w:r>
            <w:r w:rsidRPr="00AB5806">
              <w:rPr>
                <w:rFonts w:ascii="Arial" w:hAnsi="Arial" w:cs="Arial"/>
                <w:sz w:val="20"/>
                <w:szCs w:val="20"/>
              </w:rPr>
              <w:t xml:space="preserve"> (ohms)</w:t>
            </w:r>
          </w:p>
        </w:tc>
      </w:tr>
      <w:tr w:rsidR="00C12CF1" w:rsidRPr="00AB5806" w14:paraId="223FD337" w14:textId="77777777" w:rsidTr="00C12CF1">
        <w:tc>
          <w:tcPr>
            <w:tcW w:w="440" w:type="dxa"/>
            <w:shd w:val="clear" w:color="auto" w:fill="auto"/>
          </w:tcPr>
          <w:p w14:paraId="1550489E"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3FEA13A" w14:textId="2B4678B7"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1A7C0105" w14:textId="76DABD35"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R-value 0.01</w:t>
            </w:r>
          </w:p>
        </w:tc>
      </w:tr>
      <w:tr w:rsidR="00C12CF1" w:rsidRPr="00AB5806" w14:paraId="7C9C5851" w14:textId="77777777" w:rsidTr="00C12CF1">
        <w:tc>
          <w:tcPr>
            <w:tcW w:w="440" w:type="dxa"/>
            <w:shd w:val="clear" w:color="auto" w:fill="auto"/>
          </w:tcPr>
          <w:p w14:paraId="0596B9E1"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2659880" w14:textId="5D93E599"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0E981CFA" w14:textId="4A037769"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C12CF1" w:rsidRPr="00AB5806" w14:paraId="79AA3BF4" w14:textId="77777777" w:rsidTr="00C12CF1">
        <w:tc>
          <w:tcPr>
            <w:tcW w:w="440" w:type="dxa"/>
            <w:shd w:val="clear" w:color="auto" w:fill="auto"/>
          </w:tcPr>
          <w:p w14:paraId="14F526CC"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BDE0DE5" w14:textId="41D97D07"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30C7BCFE" w14:textId="07C84F3C"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C12CF1" w:rsidRPr="00AB5806" w14:paraId="7F31C627" w14:textId="77777777" w:rsidTr="00C12CF1">
        <w:tc>
          <w:tcPr>
            <w:tcW w:w="440" w:type="dxa"/>
            <w:shd w:val="clear" w:color="auto" w:fill="auto"/>
          </w:tcPr>
          <w:p w14:paraId="12CAFE1F"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083B61E" w14:textId="18AF906D"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27EE61FC" w14:textId="33679C15"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C12CF1" w:rsidRPr="00AB5806" w14:paraId="4F2248E5" w14:textId="77777777" w:rsidTr="00C12CF1">
        <w:tc>
          <w:tcPr>
            <w:tcW w:w="440" w:type="dxa"/>
            <w:shd w:val="clear" w:color="auto" w:fill="auto"/>
          </w:tcPr>
          <w:p w14:paraId="338BBC8E" w14:textId="77777777" w:rsidR="00C12CF1" w:rsidRPr="00AB5806" w:rsidRDefault="00C12CF1" w:rsidP="005A1E43">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2CD6D21" w14:textId="0ECF4673"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6DE040C9" w14:textId="0208C766" w:rsidR="00C12CF1" w:rsidRPr="00AB5806" w:rsidRDefault="00C12CF1" w:rsidP="009F320D">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6DD316AE" w:rsidR="00C35AB3" w:rsidRPr="00AB5806" w:rsidRDefault="00C35AB3" w:rsidP="005A1E43">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25D635C6" w:rsidR="00C35AB3" w:rsidRPr="00AB5806" w:rsidRDefault="00C35AB3" w:rsidP="005A1E43">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5A1E43">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25D9BCBC" w:rsidR="00C35AB3" w:rsidRPr="00AB5806" w:rsidRDefault="00C35AB3" w:rsidP="005A1E43">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5A1E43">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lastRenderedPageBreak/>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4179BCEA" w:rsidR="00140234" w:rsidRPr="00AB5806" w:rsidRDefault="00140234" w:rsidP="005A1E43">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4F49D2">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8854A7">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r w:rsidR="0055260A" w:rsidRPr="00AB5806">
        <w:rPr>
          <w:rFonts w:ascii="Arial" w:hAnsi="Arial" w:cs="Arial"/>
          <w:sz w:val="20"/>
          <w:szCs w:val="20"/>
        </w:rPr>
        <w:t>dryfix</w:t>
      </w:r>
      <w:r w:rsidR="0013638C" w:rsidRPr="0013638C">
        <w:rPr>
          <w:rFonts w:ascii="Arial" w:hAnsi="Arial" w:cs="Arial"/>
          <w:sz w:val="20"/>
          <w:szCs w:val="20"/>
          <w:vertAlign w:val="superscript"/>
        </w:rPr>
        <w:t>TM</w:t>
      </w:r>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561A13E3" w:rsidR="0055260A" w:rsidRPr="00AB5806" w:rsidRDefault="00140234" w:rsidP="005A1E43">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4F49D2">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5A1E43">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5A1E43">
      <w:pPr>
        <w:pStyle w:val="ListParagraph"/>
        <w:numPr>
          <w:ilvl w:val="0"/>
          <w:numId w:val="30"/>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5A1E43">
      <w:pPr>
        <w:pStyle w:val="ListParagraph"/>
        <w:numPr>
          <w:ilvl w:val="0"/>
          <w:numId w:val="30"/>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1599EF7E" w:rsidR="00140234" w:rsidRPr="00AB5806" w:rsidRDefault="00140234" w:rsidP="005A1E43">
      <w:pPr>
        <w:pStyle w:val="ListParagraph"/>
        <w:numPr>
          <w:ilvl w:val="0"/>
          <w:numId w:val="30"/>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5A1E43">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2EA01CAC" w14:textId="77777777" w:rsidR="008854A7" w:rsidRDefault="00140234" w:rsidP="008854A7">
      <w:pPr>
        <w:spacing w:before="480" w:after="480"/>
        <w:jc w:val="center"/>
        <w:rPr>
          <w:rFonts w:ascii="Arial" w:hAnsi="Arial" w:cs="Arial"/>
          <w:sz w:val="20"/>
          <w:szCs w:val="20"/>
        </w:rPr>
      </w:pPr>
      <w:r w:rsidRPr="00AB5806">
        <w:rPr>
          <w:rFonts w:ascii="Arial" w:hAnsi="Arial" w:cs="Arial"/>
          <w:sz w:val="20"/>
          <w:szCs w:val="20"/>
        </w:rPr>
        <w:t>END OF SECTION</w:t>
      </w:r>
    </w:p>
    <w:p w14:paraId="4F78CC19" w14:textId="77777777" w:rsidR="008854A7" w:rsidRDefault="008854A7" w:rsidP="008854A7">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1BA70ECF" w14:textId="683ABE36"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50E667BA"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 xml:space="preserve">pdate </w:t>
    </w:r>
    <w:r w:rsidR="00286AE9">
      <w:rPr>
        <w:rStyle w:val="NUM"/>
        <w:sz w:val="16"/>
        <w:szCs w:val="16"/>
      </w:rPr>
      <w:t>05/2022</w:t>
    </w:r>
  </w:p>
  <w:p w14:paraId="154C0AEE" w14:textId="77777777"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2A84B29A"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286AE9">
      <w:rPr>
        <w:rStyle w:val="NUM"/>
        <w:sz w:val="16"/>
        <w:szCs w:val="16"/>
      </w:rPr>
      <w:t>05/2022</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E2032"/>
    <w:multiLevelType w:val="hybridMultilevel"/>
    <w:tmpl w:val="FC085A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5"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6"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7" w15:restartNumberingAfterBreak="0">
    <w:nsid w:val="389F7498"/>
    <w:multiLevelType w:val="hybridMultilevel"/>
    <w:tmpl w:val="7668FB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3"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C4817"/>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0"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1A31FF"/>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28633133">
    <w:abstractNumId w:val="0"/>
  </w:num>
  <w:num w:numId="2" w16cid:durableId="670765963">
    <w:abstractNumId w:val="27"/>
  </w:num>
  <w:num w:numId="3" w16cid:durableId="883905832">
    <w:abstractNumId w:val="2"/>
  </w:num>
  <w:num w:numId="4" w16cid:durableId="1137801132">
    <w:abstractNumId w:val="25"/>
  </w:num>
  <w:num w:numId="5" w16cid:durableId="1831873097">
    <w:abstractNumId w:val="7"/>
  </w:num>
  <w:num w:numId="6" w16cid:durableId="127937930">
    <w:abstractNumId w:val="20"/>
  </w:num>
  <w:num w:numId="7" w16cid:durableId="1669216246">
    <w:abstractNumId w:val="23"/>
  </w:num>
  <w:num w:numId="8" w16cid:durableId="2057199829">
    <w:abstractNumId w:val="19"/>
  </w:num>
  <w:num w:numId="9" w16cid:durableId="945504720">
    <w:abstractNumId w:val="3"/>
  </w:num>
  <w:num w:numId="10" w16cid:durableId="288558310">
    <w:abstractNumId w:val="1"/>
  </w:num>
  <w:num w:numId="11" w16cid:durableId="347678422">
    <w:abstractNumId w:val="33"/>
  </w:num>
  <w:num w:numId="12" w16cid:durableId="1486891751">
    <w:abstractNumId w:val="12"/>
  </w:num>
  <w:num w:numId="13" w16cid:durableId="2092309849">
    <w:abstractNumId w:val="16"/>
  </w:num>
  <w:num w:numId="14" w16cid:durableId="396174555">
    <w:abstractNumId w:val="32"/>
  </w:num>
  <w:num w:numId="15" w16cid:durableId="1787307602">
    <w:abstractNumId w:val="29"/>
  </w:num>
  <w:num w:numId="16" w16cid:durableId="1690134158">
    <w:abstractNumId w:val="28"/>
  </w:num>
  <w:num w:numId="17" w16cid:durableId="1494374078">
    <w:abstractNumId w:val="5"/>
  </w:num>
  <w:num w:numId="18" w16cid:durableId="996222451">
    <w:abstractNumId w:val="15"/>
  </w:num>
  <w:num w:numId="19" w16cid:durableId="460150521">
    <w:abstractNumId w:val="10"/>
  </w:num>
  <w:num w:numId="20" w16cid:durableId="1442649573">
    <w:abstractNumId w:val="18"/>
  </w:num>
  <w:num w:numId="21" w16cid:durableId="2071615295">
    <w:abstractNumId w:val="24"/>
  </w:num>
  <w:num w:numId="22" w16cid:durableId="1401978480">
    <w:abstractNumId w:val="30"/>
  </w:num>
  <w:num w:numId="23" w16cid:durableId="461919995">
    <w:abstractNumId w:val="21"/>
  </w:num>
  <w:num w:numId="24" w16cid:durableId="426313462">
    <w:abstractNumId w:val="17"/>
  </w:num>
  <w:num w:numId="25" w16cid:durableId="1015114374">
    <w:abstractNumId w:val="26"/>
  </w:num>
  <w:num w:numId="26" w16cid:durableId="507716050">
    <w:abstractNumId w:val="4"/>
  </w:num>
  <w:num w:numId="27" w16cid:durableId="1222212988">
    <w:abstractNumId w:val="31"/>
  </w:num>
  <w:num w:numId="28" w16cid:durableId="1793551095">
    <w:abstractNumId w:val="13"/>
  </w:num>
  <w:num w:numId="29" w16cid:durableId="896167656">
    <w:abstractNumId w:val="9"/>
  </w:num>
  <w:num w:numId="30" w16cid:durableId="877202783">
    <w:abstractNumId w:val="22"/>
  </w:num>
  <w:num w:numId="31" w16cid:durableId="1742602826">
    <w:abstractNumId w:val="8"/>
  </w:num>
  <w:num w:numId="32" w16cid:durableId="170821589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9149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8909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817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B6AA2"/>
    <w:rsid w:val="000C36BD"/>
    <w:rsid w:val="000C3DA8"/>
    <w:rsid w:val="000C6FBF"/>
    <w:rsid w:val="000D01AF"/>
    <w:rsid w:val="000D54AE"/>
    <w:rsid w:val="000E0294"/>
    <w:rsid w:val="000E3D40"/>
    <w:rsid w:val="000E612F"/>
    <w:rsid w:val="000E66AB"/>
    <w:rsid w:val="000E6BC0"/>
    <w:rsid w:val="000E6F28"/>
    <w:rsid w:val="000F03EF"/>
    <w:rsid w:val="000F0EC1"/>
    <w:rsid w:val="000F130A"/>
    <w:rsid w:val="000F4C2D"/>
    <w:rsid w:val="000F6B49"/>
    <w:rsid w:val="00100B48"/>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37B84"/>
    <w:rsid w:val="00140234"/>
    <w:rsid w:val="00141989"/>
    <w:rsid w:val="00142CFF"/>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86AE9"/>
    <w:rsid w:val="00291FE2"/>
    <w:rsid w:val="002943FD"/>
    <w:rsid w:val="00295F5A"/>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1868"/>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49D2"/>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1E43"/>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0D4F"/>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854A7"/>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5003D"/>
    <w:rsid w:val="00B50716"/>
    <w:rsid w:val="00B53725"/>
    <w:rsid w:val="00B55750"/>
    <w:rsid w:val="00B602EB"/>
    <w:rsid w:val="00B62439"/>
    <w:rsid w:val="00B63025"/>
    <w:rsid w:val="00B651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5A82"/>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C654A"/>
    <w:rsid w:val="00DD0CFA"/>
    <w:rsid w:val="00DD4A19"/>
    <w:rsid w:val="00DD501E"/>
    <w:rsid w:val="00DE007A"/>
    <w:rsid w:val="00DE19B5"/>
    <w:rsid w:val="00DE5F50"/>
    <w:rsid w:val="00DE7945"/>
    <w:rsid w:val="00DF7CAA"/>
    <w:rsid w:val="00E0067D"/>
    <w:rsid w:val="00E0230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A2383"/>
    <w:rsid w:val="00FB3078"/>
    <w:rsid w:val="00FC20D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7"/>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383"/>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FA23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2383"/>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8854A7"/>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332100253">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3230</Words>
  <Characters>17833</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21021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3</cp:revision>
  <cp:lastPrinted>2019-01-21T19:47:00Z</cp:lastPrinted>
  <dcterms:created xsi:type="dcterms:W3CDTF">2022-06-03T20:18:00Z</dcterms:created>
  <dcterms:modified xsi:type="dcterms:W3CDTF">2022-09-09T17:20:00Z</dcterms:modified>
</cp:coreProperties>
</file>