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19EA" w14:textId="77777777" w:rsidR="00AB5495" w:rsidRPr="008D7F00" w:rsidRDefault="00AB5495" w:rsidP="008D7F00">
      <w:pPr>
        <w:pStyle w:val="NormalWeb"/>
        <w:jc w:val="center"/>
        <w:rPr>
          <w:rFonts w:ascii="Calibri" w:hAnsi="Calibri"/>
          <w:b/>
          <w:color w:val="auto"/>
          <w:sz w:val="22"/>
          <w:szCs w:val="22"/>
        </w:rPr>
      </w:pPr>
      <w:r w:rsidRPr="008D7F00">
        <w:rPr>
          <w:rFonts w:ascii="Calibri" w:hAnsi="Calibri"/>
          <w:b/>
          <w:color w:val="auto"/>
          <w:sz w:val="22"/>
          <w:szCs w:val="22"/>
        </w:rPr>
        <w:t xml:space="preserve">SECTION </w:t>
      </w:r>
      <w:r w:rsidR="0053167B" w:rsidRPr="008D7F00">
        <w:rPr>
          <w:rFonts w:ascii="Calibri" w:hAnsi="Calibri"/>
          <w:b/>
          <w:color w:val="auto"/>
          <w:sz w:val="22"/>
          <w:szCs w:val="22"/>
        </w:rPr>
        <w:t>09 50 00</w:t>
      </w:r>
    </w:p>
    <w:p w14:paraId="00B61DAC" w14:textId="77777777" w:rsidR="00AB5495" w:rsidRPr="00C3596C" w:rsidRDefault="000707B1" w:rsidP="00F17DC5">
      <w:pPr>
        <w:pStyle w:val="Heading3"/>
        <w:spacing w:before="120" w:beforeAutospacing="0" w:after="120" w:afterAutospacing="0"/>
        <w:jc w:val="center"/>
        <w:rPr>
          <w:rFonts w:ascii="Calibri" w:hAnsi="Calibri"/>
          <w:sz w:val="22"/>
          <w:szCs w:val="22"/>
        </w:rPr>
      </w:pPr>
      <w:r>
        <w:rPr>
          <w:rFonts w:ascii="Calibri" w:hAnsi="Calibri"/>
          <w:sz w:val="22"/>
          <w:szCs w:val="22"/>
        </w:rPr>
        <w:t>09 54 46 FELTWORKS</w:t>
      </w:r>
      <w:r w:rsidR="00E575B1" w:rsidRPr="00F74167">
        <w:rPr>
          <w:sz w:val="22"/>
          <w:szCs w:val="22"/>
          <w:vertAlign w:val="superscript"/>
        </w:rPr>
        <w:t>®</w:t>
      </w:r>
      <w:r>
        <w:rPr>
          <w:rFonts w:ascii="Calibri" w:hAnsi="Calibri"/>
          <w:sz w:val="22"/>
          <w:szCs w:val="22"/>
        </w:rPr>
        <w:t xml:space="preserve"> </w:t>
      </w:r>
      <w:r w:rsidR="006E1FF4">
        <w:rPr>
          <w:rFonts w:ascii="Calibri" w:hAnsi="Calibri"/>
          <w:sz w:val="22"/>
          <w:szCs w:val="22"/>
        </w:rPr>
        <w:t xml:space="preserve">Ceiling and Wall </w:t>
      </w:r>
      <w:r>
        <w:rPr>
          <w:rFonts w:ascii="Calibri" w:hAnsi="Calibri"/>
          <w:sz w:val="22"/>
          <w:szCs w:val="22"/>
        </w:rPr>
        <w:t>Acoustical Panels</w:t>
      </w:r>
    </w:p>
    <w:p w14:paraId="659D0608" w14:textId="77777777" w:rsidR="00AB5495" w:rsidRPr="00C3596C" w:rsidRDefault="00AB5495" w:rsidP="00F17DC5">
      <w:pPr>
        <w:pStyle w:val="Heading3"/>
        <w:spacing w:before="120" w:beforeAutospacing="0" w:after="120" w:afterAutospacing="0"/>
        <w:rPr>
          <w:rFonts w:ascii="Calibri" w:hAnsi="Calibri"/>
          <w:sz w:val="22"/>
          <w:szCs w:val="22"/>
        </w:rPr>
      </w:pPr>
    </w:p>
    <w:p w14:paraId="53FD43BD" w14:textId="77777777" w:rsidR="00FC3E79" w:rsidRPr="00C3596C" w:rsidRDefault="00AB5495" w:rsidP="00F17DC5">
      <w:pPr>
        <w:pStyle w:val="Heading3"/>
        <w:spacing w:before="120" w:beforeAutospacing="0" w:after="120" w:afterAutospacing="0"/>
        <w:rPr>
          <w:rFonts w:ascii="Calibri" w:hAnsi="Calibri"/>
          <w:sz w:val="22"/>
          <w:szCs w:val="22"/>
        </w:rPr>
      </w:pPr>
      <w:r w:rsidRPr="00C3596C">
        <w:rPr>
          <w:rFonts w:ascii="Calibri" w:hAnsi="Calibri"/>
          <w:sz w:val="22"/>
          <w:szCs w:val="22"/>
        </w:rPr>
        <w:t>P</w:t>
      </w:r>
      <w:r w:rsidR="00FC3E79" w:rsidRPr="00C3596C">
        <w:rPr>
          <w:rFonts w:ascii="Calibri" w:hAnsi="Calibri"/>
          <w:sz w:val="22"/>
          <w:szCs w:val="22"/>
        </w:rPr>
        <w:t>ART 1 - GENERAL</w:t>
      </w:r>
    </w:p>
    <w:p w14:paraId="361C7F01" w14:textId="77777777"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1.1 RELATED DOCUMENTS</w:t>
      </w:r>
    </w:p>
    <w:p w14:paraId="7E411EEE" w14:textId="77777777" w:rsidR="00FC3E79" w:rsidRPr="00C3596C" w:rsidRDefault="00FC3E79" w:rsidP="00C744F9">
      <w:pPr>
        <w:spacing w:before="120" w:after="120"/>
        <w:ind w:left="720"/>
        <w:rPr>
          <w:rFonts w:ascii="Calibri" w:hAnsi="Calibri" w:cs="Arial"/>
          <w:color w:val="000000"/>
          <w:sz w:val="22"/>
          <w:szCs w:val="22"/>
        </w:rPr>
      </w:pPr>
      <w:r w:rsidRPr="00C3596C">
        <w:rPr>
          <w:rFonts w:ascii="Calibri" w:hAnsi="Calibri" w:cs="Arial"/>
          <w:color w:val="000000"/>
          <w:sz w:val="22"/>
          <w:szCs w:val="22"/>
        </w:rPr>
        <w:t xml:space="preserve">Drawings and general conditions of Contract, including General and Supplementary Conditions and Divisions-1 Specification sections apply to work of this section. </w:t>
      </w:r>
    </w:p>
    <w:p w14:paraId="234C7AF0" w14:textId="77777777"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1.2 SUMMARY</w:t>
      </w:r>
    </w:p>
    <w:p w14:paraId="48150102" w14:textId="77777777" w:rsidR="00FC3E79" w:rsidRPr="00C3596C" w:rsidRDefault="00FC3E79" w:rsidP="00F17DC5">
      <w:pPr>
        <w:numPr>
          <w:ilvl w:val="0"/>
          <w:numId w:val="1"/>
        </w:numPr>
        <w:spacing w:before="120" w:after="120"/>
        <w:rPr>
          <w:rFonts w:ascii="Calibri" w:hAnsi="Calibri" w:cs="Arial"/>
          <w:color w:val="000000"/>
          <w:sz w:val="22"/>
          <w:szCs w:val="22"/>
        </w:rPr>
      </w:pPr>
      <w:r w:rsidRPr="00C3596C">
        <w:rPr>
          <w:rFonts w:ascii="Calibri" w:hAnsi="Calibri" w:cs="Arial"/>
          <w:color w:val="000000"/>
          <w:sz w:val="22"/>
          <w:szCs w:val="22"/>
        </w:rPr>
        <w:t>Section Includes:</w:t>
      </w:r>
    </w:p>
    <w:p w14:paraId="68D48FED" w14:textId="77777777" w:rsidR="00FC3E79" w:rsidRPr="000707B1" w:rsidRDefault="000707B1" w:rsidP="000707B1">
      <w:pPr>
        <w:numPr>
          <w:ilvl w:val="1"/>
          <w:numId w:val="1"/>
        </w:numPr>
        <w:spacing w:before="120" w:after="120"/>
        <w:rPr>
          <w:rFonts w:ascii="Calibri" w:hAnsi="Calibri" w:cs="Arial"/>
          <w:color w:val="000000"/>
          <w:sz w:val="22"/>
          <w:szCs w:val="22"/>
        </w:rPr>
      </w:pPr>
      <w:r>
        <w:rPr>
          <w:rFonts w:ascii="Calibri" w:hAnsi="Calibri" w:cs="Arial"/>
          <w:color w:val="000000"/>
          <w:sz w:val="22"/>
          <w:szCs w:val="22"/>
        </w:rPr>
        <w:t xml:space="preserve">Non-Woven layered and formed Polyester felt fiber </w:t>
      </w:r>
      <w:r w:rsidR="00FF0D38" w:rsidRPr="00302F58">
        <w:rPr>
          <w:rFonts w:ascii="Calibri" w:hAnsi="Calibri" w:cs="Arial"/>
          <w:color w:val="000000"/>
          <w:sz w:val="22"/>
          <w:szCs w:val="22"/>
        </w:rPr>
        <w:t>ceiling</w:t>
      </w:r>
      <w:r w:rsidR="00240384">
        <w:rPr>
          <w:rFonts w:ascii="Calibri" w:hAnsi="Calibri" w:cs="Arial"/>
          <w:color w:val="000000"/>
          <w:sz w:val="22"/>
          <w:szCs w:val="22"/>
        </w:rPr>
        <w:t xml:space="preserve"> and </w:t>
      </w:r>
      <w:r w:rsidR="00792360">
        <w:rPr>
          <w:rFonts w:ascii="Calibri" w:hAnsi="Calibri" w:cs="Arial"/>
          <w:color w:val="000000"/>
          <w:sz w:val="22"/>
          <w:szCs w:val="22"/>
        </w:rPr>
        <w:t xml:space="preserve">wall </w:t>
      </w:r>
      <w:r w:rsidR="00792360" w:rsidRPr="00302F58">
        <w:rPr>
          <w:rFonts w:ascii="Calibri" w:hAnsi="Calibri" w:cs="Arial"/>
          <w:color w:val="000000"/>
          <w:sz w:val="22"/>
          <w:szCs w:val="22"/>
        </w:rPr>
        <w:t>panels</w:t>
      </w:r>
    </w:p>
    <w:p w14:paraId="3DA26E02" w14:textId="77777777"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Wire hangers, fasteners, main runners, cross tees, and accessories.</w:t>
      </w:r>
    </w:p>
    <w:p w14:paraId="1B6326AF" w14:textId="77777777" w:rsidR="00FC3E79" w:rsidRPr="00C3596C" w:rsidRDefault="00FC3E79" w:rsidP="00F17DC5">
      <w:pPr>
        <w:numPr>
          <w:ilvl w:val="0"/>
          <w:numId w:val="1"/>
        </w:numPr>
        <w:spacing w:before="120" w:after="120"/>
        <w:outlineLvl w:val="0"/>
        <w:rPr>
          <w:rFonts w:ascii="Calibri" w:hAnsi="Calibri" w:cs="Arial"/>
          <w:sz w:val="22"/>
          <w:szCs w:val="22"/>
        </w:rPr>
      </w:pPr>
      <w:r w:rsidRPr="00C3596C">
        <w:rPr>
          <w:rFonts w:ascii="Calibri" w:hAnsi="Calibri" w:cs="Arial"/>
          <w:sz w:val="22"/>
          <w:szCs w:val="22"/>
        </w:rPr>
        <w:t>Related Sections:</w:t>
      </w:r>
    </w:p>
    <w:p w14:paraId="45CFC6E3" w14:textId="77777777" w:rsidR="00C744F9" w:rsidRPr="00C3596C" w:rsidRDefault="00C744F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 xml:space="preserve">Section 09 53 00 - Acoustical Ceiling Suspension Assembly </w:t>
      </w:r>
    </w:p>
    <w:p w14:paraId="4F0DDEF6" w14:textId="77777777" w:rsidR="00C744F9" w:rsidRPr="00C3596C" w:rsidRDefault="00C744F9" w:rsidP="00C744F9">
      <w:pPr>
        <w:numPr>
          <w:ilvl w:val="1"/>
          <w:numId w:val="1"/>
        </w:numPr>
        <w:spacing w:before="120" w:after="120"/>
        <w:rPr>
          <w:rFonts w:ascii="Calibri" w:hAnsi="Calibri" w:cs="Arial"/>
          <w:color w:val="000000"/>
          <w:sz w:val="22"/>
          <w:szCs w:val="22"/>
        </w:rPr>
      </w:pPr>
      <w:r w:rsidRPr="00C744F9">
        <w:rPr>
          <w:rFonts w:ascii="Calibri" w:hAnsi="Calibri" w:cs="Arial"/>
          <w:color w:val="000000"/>
          <w:sz w:val="22"/>
          <w:szCs w:val="22"/>
        </w:rPr>
        <w:t>Section 09 20 00 - Plaster and Gypsum Board</w:t>
      </w:r>
    </w:p>
    <w:p w14:paraId="622F5DCE" w14:textId="77777777" w:rsidR="00C744F9" w:rsidRDefault="00C744F9" w:rsidP="00C744F9">
      <w:pPr>
        <w:numPr>
          <w:ilvl w:val="1"/>
          <w:numId w:val="1"/>
        </w:numPr>
        <w:spacing w:before="120" w:after="120"/>
        <w:rPr>
          <w:rFonts w:ascii="Calibri" w:hAnsi="Calibri" w:cs="Arial"/>
          <w:color w:val="000000"/>
          <w:sz w:val="22"/>
          <w:szCs w:val="22"/>
        </w:rPr>
      </w:pPr>
      <w:r>
        <w:rPr>
          <w:rFonts w:ascii="Calibri" w:hAnsi="Calibri" w:cs="Arial"/>
          <w:color w:val="000000"/>
          <w:sz w:val="22"/>
          <w:szCs w:val="22"/>
        </w:rPr>
        <w:t>Section 09 22 16 - Non-Structural Metal Framing</w:t>
      </w:r>
    </w:p>
    <w:p w14:paraId="4E2E8AE4" w14:textId="77777777" w:rsidR="006318D2" w:rsidRPr="006318D2" w:rsidRDefault="006318D2" w:rsidP="006318D2">
      <w:pPr>
        <w:numPr>
          <w:ilvl w:val="1"/>
          <w:numId w:val="1"/>
        </w:numPr>
        <w:spacing w:before="120" w:after="120"/>
        <w:rPr>
          <w:rFonts w:ascii="Calibri" w:hAnsi="Calibri" w:cs="Arial"/>
          <w:color w:val="000000"/>
          <w:sz w:val="22"/>
          <w:szCs w:val="22"/>
        </w:rPr>
      </w:pPr>
      <w:r w:rsidRPr="006318D2">
        <w:rPr>
          <w:rFonts w:ascii="Calibri" w:hAnsi="Calibri" w:cs="Arial"/>
          <w:color w:val="000000"/>
          <w:sz w:val="22"/>
          <w:szCs w:val="22"/>
        </w:rPr>
        <w:t>Section 01 81 13 - Sustainable Design Requirements</w:t>
      </w:r>
    </w:p>
    <w:p w14:paraId="6A932B9C" w14:textId="77777777" w:rsidR="006318D2" w:rsidRPr="006318D2" w:rsidRDefault="006318D2" w:rsidP="006318D2">
      <w:pPr>
        <w:numPr>
          <w:ilvl w:val="1"/>
          <w:numId w:val="1"/>
        </w:numPr>
        <w:spacing w:before="120" w:after="120"/>
        <w:rPr>
          <w:rFonts w:ascii="Calibri" w:hAnsi="Calibri" w:cs="Arial"/>
          <w:color w:val="000000"/>
          <w:sz w:val="22"/>
          <w:szCs w:val="22"/>
        </w:rPr>
      </w:pPr>
      <w:r w:rsidRPr="006318D2">
        <w:rPr>
          <w:rFonts w:ascii="Calibri" w:hAnsi="Calibri" w:cs="Arial"/>
          <w:color w:val="000000"/>
          <w:sz w:val="22"/>
          <w:szCs w:val="22"/>
        </w:rPr>
        <w:t>Section 01 81 19 - Indoor Air Quality Requirements</w:t>
      </w:r>
    </w:p>
    <w:p w14:paraId="2AFCF742" w14:textId="77777777" w:rsidR="00AB5495" w:rsidRPr="00C3596C" w:rsidRDefault="00AB5495"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Divisions 23 (15) - HVAC</w:t>
      </w:r>
    </w:p>
    <w:p w14:paraId="45A674EB" w14:textId="77777777" w:rsidR="00AB5495" w:rsidRPr="00C3596C" w:rsidRDefault="00AB5495"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Division 26 (16) Sections - Electrical Work</w:t>
      </w:r>
    </w:p>
    <w:p w14:paraId="1DE04253" w14:textId="77777777" w:rsidR="00FC3E79" w:rsidRPr="00C3596C" w:rsidRDefault="00FC3E79" w:rsidP="00F17DC5">
      <w:pPr>
        <w:numPr>
          <w:ilvl w:val="0"/>
          <w:numId w:val="1"/>
        </w:numPr>
        <w:spacing w:before="120" w:after="120"/>
        <w:rPr>
          <w:rFonts w:ascii="Calibri" w:hAnsi="Calibri" w:cs="Arial"/>
          <w:color w:val="000000"/>
          <w:sz w:val="22"/>
          <w:szCs w:val="22"/>
        </w:rPr>
      </w:pPr>
      <w:r w:rsidRPr="00C3596C">
        <w:rPr>
          <w:rFonts w:ascii="Calibri" w:hAnsi="Calibri" w:cs="Arial"/>
          <w:color w:val="000000"/>
          <w:sz w:val="22"/>
          <w:szCs w:val="22"/>
        </w:rPr>
        <w:t>Alternates</w:t>
      </w:r>
    </w:p>
    <w:p w14:paraId="3F5D33A8" w14:textId="77777777"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 xml:space="preserve">Prior Approval: Unless otherwise provided for in the Contract documents, </w:t>
      </w:r>
      <w:r w:rsidR="00677466">
        <w:rPr>
          <w:rFonts w:ascii="Calibri" w:hAnsi="Calibri" w:cs="Arial"/>
          <w:color w:val="000000"/>
          <w:sz w:val="22"/>
          <w:szCs w:val="22"/>
        </w:rPr>
        <w:t xml:space="preserve">submit </w:t>
      </w:r>
      <w:r w:rsidRPr="00C3596C">
        <w:rPr>
          <w:rFonts w:ascii="Calibri" w:hAnsi="Calibri" w:cs="Arial"/>
          <w:color w:val="000000"/>
          <w:sz w:val="22"/>
          <w:szCs w:val="22"/>
        </w:rPr>
        <w:t>proposed product substitutions no later than TEN (10) working days prior to the date established for receipt of bids. Acceptability of a proposed substitution is contingent upon the Architect’s review</w:t>
      </w:r>
      <w:r w:rsidR="00037A4E">
        <w:rPr>
          <w:rFonts w:ascii="Calibri" w:hAnsi="Calibri" w:cs="Arial"/>
          <w:color w:val="000000"/>
          <w:sz w:val="22"/>
          <w:szCs w:val="22"/>
        </w:rPr>
        <w:t xml:space="preserve"> and </w:t>
      </w:r>
      <w:r w:rsidRPr="00C3596C">
        <w:rPr>
          <w:rFonts w:ascii="Calibri" w:hAnsi="Calibri" w:cs="Arial"/>
          <w:color w:val="000000"/>
          <w:sz w:val="22"/>
          <w:szCs w:val="22"/>
        </w:rPr>
        <w:t>accepta</w:t>
      </w:r>
      <w:r w:rsidR="00037A4E">
        <w:rPr>
          <w:rFonts w:ascii="Calibri" w:hAnsi="Calibri" w:cs="Arial"/>
          <w:color w:val="000000"/>
          <w:sz w:val="22"/>
          <w:szCs w:val="22"/>
        </w:rPr>
        <w:t>nce. A</w:t>
      </w:r>
      <w:r w:rsidRPr="00C3596C">
        <w:rPr>
          <w:rFonts w:ascii="Calibri" w:hAnsi="Calibri" w:cs="Arial"/>
          <w:color w:val="000000"/>
          <w:sz w:val="22"/>
          <w:szCs w:val="22"/>
        </w:rPr>
        <w:t xml:space="preserve">pproved products will be set forth by the Addenda. If </w:t>
      </w:r>
      <w:r w:rsidR="00037A4E">
        <w:rPr>
          <w:rFonts w:ascii="Calibri" w:hAnsi="Calibri" w:cs="Arial"/>
          <w:color w:val="000000"/>
          <w:sz w:val="22"/>
          <w:szCs w:val="22"/>
        </w:rPr>
        <w:t>a substitution is i</w:t>
      </w:r>
      <w:r w:rsidRPr="00C3596C">
        <w:rPr>
          <w:rFonts w:ascii="Calibri" w:hAnsi="Calibri" w:cs="Arial"/>
          <w:color w:val="000000"/>
          <w:sz w:val="22"/>
          <w:szCs w:val="22"/>
        </w:rPr>
        <w:t xml:space="preserve">ncluded in a Bid </w:t>
      </w:r>
      <w:r w:rsidR="00037A4E">
        <w:rPr>
          <w:rFonts w:ascii="Calibri" w:hAnsi="Calibri" w:cs="Arial"/>
          <w:color w:val="000000"/>
          <w:sz w:val="22"/>
          <w:szCs w:val="22"/>
        </w:rPr>
        <w:t>and is</w:t>
      </w:r>
      <w:r w:rsidRPr="00C3596C">
        <w:rPr>
          <w:rFonts w:ascii="Calibri" w:hAnsi="Calibri" w:cs="Arial"/>
          <w:color w:val="000000"/>
          <w:sz w:val="22"/>
          <w:szCs w:val="22"/>
        </w:rPr>
        <w:t xml:space="preserve"> not approved </w:t>
      </w:r>
      <w:r w:rsidR="00037A4E" w:rsidRPr="00C3596C">
        <w:rPr>
          <w:rFonts w:ascii="Calibri" w:hAnsi="Calibri" w:cs="Arial"/>
          <w:color w:val="000000"/>
          <w:sz w:val="22"/>
          <w:szCs w:val="22"/>
        </w:rPr>
        <w:t>by</w:t>
      </w:r>
      <w:r w:rsidR="00037A4E">
        <w:rPr>
          <w:rFonts w:ascii="Calibri" w:hAnsi="Calibri" w:cs="Arial"/>
          <w:color w:val="000000"/>
          <w:sz w:val="22"/>
          <w:szCs w:val="22"/>
        </w:rPr>
        <w:t xml:space="preserve"> an</w:t>
      </w:r>
      <w:r w:rsidR="00037A4E" w:rsidRPr="00C3596C">
        <w:rPr>
          <w:rFonts w:ascii="Calibri" w:hAnsi="Calibri" w:cs="Arial"/>
          <w:color w:val="000000"/>
          <w:sz w:val="22"/>
          <w:szCs w:val="22"/>
        </w:rPr>
        <w:t xml:space="preserve"> Addendum</w:t>
      </w:r>
      <w:r w:rsidRPr="00C3596C">
        <w:rPr>
          <w:rFonts w:ascii="Calibri" w:hAnsi="Calibri" w:cs="Arial"/>
          <w:color w:val="000000"/>
          <w:sz w:val="22"/>
          <w:szCs w:val="22"/>
        </w:rPr>
        <w:t xml:space="preserve">, the specified products shall be provided </w:t>
      </w:r>
      <w:r w:rsidR="00037A4E">
        <w:rPr>
          <w:rFonts w:ascii="Calibri" w:hAnsi="Calibri" w:cs="Arial"/>
          <w:color w:val="000000"/>
          <w:sz w:val="22"/>
          <w:szCs w:val="22"/>
        </w:rPr>
        <w:t xml:space="preserve">as in place of the substitute </w:t>
      </w:r>
      <w:r w:rsidRPr="00C3596C">
        <w:rPr>
          <w:rFonts w:ascii="Calibri" w:hAnsi="Calibri" w:cs="Arial"/>
          <w:color w:val="000000"/>
          <w:sz w:val="22"/>
          <w:szCs w:val="22"/>
        </w:rPr>
        <w:t>without additional compensation.</w:t>
      </w:r>
    </w:p>
    <w:p w14:paraId="75939523" w14:textId="77777777"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9CD4924" w14:textId="77777777" w:rsidR="00FC3E79" w:rsidRPr="00C3596C" w:rsidRDefault="00FC3E79" w:rsidP="00C65D1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1.3 REFERENCES</w:t>
      </w:r>
    </w:p>
    <w:p w14:paraId="137BB370"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cs="Arial"/>
          <w:color w:val="000000"/>
          <w:sz w:val="22"/>
          <w:szCs w:val="22"/>
        </w:rPr>
        <w:t>American Society for Testing and Materials (ASTM):</w:t>
      </w:r>
    </w:p>
    <w:p w14:paraId="0B9F7C80" w14:textId="77777777" w:rsidR="009C193A" w:rsidRPr="009C193A" w:rsidRDefault="009C193A" w:rsidP="009C193A">
      <w:pPr>
        <w:numPr>
          <w:ilvl w:val="0"/>
          <w:numId w:val="28"/>
        </w:numPr>
        <w:spacing w:before="120" w:after="120"/>
        <w:rPr>
          <w:rFonts w:ascii="Calibri" w:hAnsi="Calibri" w:cs="Arial"/>
          <w:color w:val="000000"/>
          <w:sz w:val="22"/>
          <w:szCs w:val="22"/>
        </w:rPr>
      </w:pPr>
      <w:r w:rsidRPr="009C193A">
        <w:rPr>
          <w:rFonts w:ascii="Calibri" w:hAnsi="Calibri" w:cs="Arial"/>
          <w:color w:val="000000"/>
          <w:sz w:val="22"/>
          <w:szCs w:val="22"/>
        </w:rPr>
        <w:t>ASTM A641 Standard Specification for Zinc-Coated (Galvanized) Carbon Steel Wire.</w:t>
      </w:r>
    </w:p>
    <w:p w14:paraId="0077DF72" w14:textId="77777777" w:rsidR="009C193A" w:rsidRPr="009C193A" w:rsidRDefault="009C193A" w:rsidP="009C193A">
      <w:pPr>
        <w:numPr>
          <w:ilvl w:val="0"/>
          <w:numId w:val="28"/>
        </w:numPr>
        <w:spacing w:before="120" w:after="120"/>
        <w:rPr>
          <w:rFonts w:ascii="Calibri" w:hAnsi="Calibri" w:cs="Arial"/>
          <w:color w:val="000000"/>
          <w:sz w:val="22"/>
          <w:szCs w:val="22"/>
        </w:rPr>
      </w:pPr>
      <w:r w:rsidRPr="009C193A">
        <w:rPr>
          <w:rFonts w:ascii="Calibri" w:hAnsi="Calibri" w:cs="Arial"/>
          <w:color w:val="000000"/>
          <w:sz w:val="22"/>
          <w:szCs w:val="22"/>
        </w:rPr>
        <w:t>ASTM A653 Standard Specification for Steel Sheet, Zinc-Coated (Galvanized) by the Hot- Dip Process.</w:t>
      </w:r>
    </w:p>
    <w:p w14:paraId="11C3BA96" w14:textId="77777777" w:rsidR="009C193A" w:rsidRPr="009C193A" w:rsidRDefault="009C193A" w:rsidP="009C193A">
      <w:pPr>
        <w:numPr>
          <w:ilvl w:val="0"/>
          <w:numId w:val="28"/>
        </w:numPr>
        <w:spacing w:before="120" w:after="120"/>
        <w:rPr>
          <w:rFonts w:ascii="Calibri" w:hAnsi="Calibri" w:cs="Arial"/>
          <w:color w:val="000000"/>
          <w:sz w:val="22"/>
          <w:szCs w:val="22"/>
        </w:rPr>
      </w:pPr>
      <w:r w:rsidRPr="009C193A">
        <w:rPr>
          <w:rFonts w:ascii="Calibri" w:hAnsi="Calibri" w:cs="Arial"/>
          <w:color w:val="000000"/>
          <w:sz w:val="22"/>
          <w:szCs w:val="22"/>
        </w:rPr>
        <w:t>ASTM A1008 Standard Specification for Steel, Sheet, and Cold Rolled Carbon, Structural, High-Strength Low-Alloy and High-Strength Low-Alloy with Improved Formability.</w:t>
      </w:r>
    </w:p>
    <w:p w14:paraId="1CD9B961" w14:textId="77777777" w:rsidR="009C193A" w:rsidRPr="009C193A" w:rsidRDefault="009C193A" w:rsidP="009C193A">
      <w:pPr>
        <w:numPr>
          <w:ilvl w:val="0"/>
          <w:numId w:val="28"/>
        </w:numPr>
        <w:spacing w:before="120" w:after="120"/>
        <w:rPr>
          <w:rFonts w:ascii="Calibri" w:hAnsi="Calibri" w:cs="Arial"/>
          <w:color w:val="000000"/>
          <w:sz w:val="22"/>
          <w:szCs w:val="22"/>
        </w:rPr>
      </w:pPr>
      <w:r w:rsidRPr="009C193A">
        <w:rPr>
          <w:rFonts w:ascii="Calibri" w:hAnsi="Calibri" w:cs="Arial"/>
          <w:color w:val="000000"/>
          <w:sz w:val="22"/>
          <w:szCs w:val="22"/>
        </w:rPr>
        <w:t>ASTM C635 Standard Specification for Metal Suspension Systems for Acoustical Tile and Lay-in Panel Ceilings.</w:t>
      </w:r>
    </w:p>
    <w:p w14:paraId="67A975A5" w14:textId="77777777" w:rsidR="009C193A" w:rsidRPr="009C193A" w:rsidRDefault="009C193A" w:rsidP="009C193A">
      <w:pPr>
        <w:numPr>
          <w:ilvl w:val="0"/>
          <w:numId w:val="28"/>
        </w:numPr>
        <w:spacing w:before="120" w:after="120"/>
        <w:rPr>
          <w:rFonts w:ascii="Calibri" w:hAnsi="Calibri" w:cs="Arial"/>
          <w:color w:val="000000"/>
          <w:sz w:val="22"/>
          <w:szCs w:val="22"/>
        </w:rPr>
      </w:pPr>
      <w:r w:rsidRPr="009C193A">
        <w:rPr>
          <w:rFonts w:ascii="Calibri" w:hAnsi="Calibri" w:cs="Arial"/>
          <w:color w:val="000000"/>
          <w:sz w:val="22"/>
          <w:szCs w:val="22"/>
        </w:rPr>
        <w:t>ASTM C636 Recommended Practice for Installation of Metal Ceiling Suspension Systems for Acoustical Tile and Lay-in Panels.</w:t>
      </w:r>
    </w:p>
    <w:p w14:paraId="6B13345C" w14:textId="77777777" w:rsidR="009C193A" w:rsidRPr="009C193A" w:rsidRDefault="009C193A" w:rsidP="009C193A">
      <w:pPr>
        <w:numPr>
          <w:ilvl w:val="0"/>
          <w:numId w:val="28"/>
        </w:numPr>
        <w:spacing w:before="120" w:after="120"/>
        <w:rPr>
          <w:rFonts w:ascii="Calibri" w:hAnsi="Calibri" w:cs="Arial"/>
          <w:color w:val="000000"/>
          <w:sz w:val="22"/>
          <w:szCs w:val="22"/>
        </w:rPr>
      </w:pPr>
      <w:r w:rsidRPr="009C193A">
        <w:rPr>
          <w:rFonts w:ascii="Calibri" w:hAnsi="Calibri"/>
          <w:sz w:val="22"/>
          <w:szCs w:val="22"/>
        </w:rPr>
        <w:t>ASTM D3273 Standard Test Method for Resistance to Growth of Mold on the Surface of Interior Coatings in an Environmental Chamber</w:t>
      </w:r>
    </w:p>
    <w:p w14:paraId="5ACCA7DA" w14:textId="77777777" w:rsidR="009C193A" w:rsidRPr="009C193A" w:rsidRDefault="009C193A" w:rsidP="009C193A">
      <w:pPr>
        <w:numPr>
          <w:ilvl w:val="0"/>
          <w:numId w:val="28"/>
        </w:numPr>
        <w:spacing w:before="120" w:after="120"/>
        <w:rPr>
          <w:rFonts w:ascii="Calibri" w:hAnsi="Calibri" w:cs="Arial"/>
          <w:color w:val="000000"/>
          <w:sz w:val="22"/>
          <w:szCs w:val="22"/>
        </w:rPr>
      </w:pPr>
      <w:r w:rsidRPr="009C193A">
        <w:rPr>
          <w:rFonts w:ascii="Calibri" w:hAnsi="Calibri" w:cs="Arial"/>
          <w:color w:val="000000"/>
          <w:sz w:val="22"/>
          <w:szCs w:val="22"/>
        </w:rPr>
        <w:t>ASTM E84 Standard Test Method for Surface Burning Characteristics of Building Materials.</w:t>
      </w:r>
    </w:p>
    <w:p w14:paraId="78504EE7" w14:textId="77777777" w:rsidR="009C193A" w:rsidRPr="009C193A" w:rsidRDefault="009C193A" w:rsidP="009C193A">
      <w:pPr>
        <w:numPr>
          <w:ilvl w:val="0"/>
          <w:numId w:val="28"/>
        </w:numPr>
        <w:spacing w:before="120" w:after="120"/>
        <w:rPr>
          <w:rFonts w:ascii="Calibri" w:hAnsi="Calibri" w:cs="Arial"/>
          <w:color w:val="000000"/>
          <w:sz w:val="22"/>
          <w:szCs w:val="22"/>
        </w:rPr>
      </w:pPr>
      <w:r w:rsidRPr="009C193A">
        <w:rPr>
          <w:rFonts w:ascii="Calibri" w:hAnsi="Calibri" w:cs="Arial"/>
          <w:color w:val="000000"/>
          <w:sz w:val="22"/>
          <w:szCs w:val="22"/>
        </w:rPr>
        <w:t>ASTM E580 Application of Ceiling Suspension Systems for Acoustical Tile and Lay-In Panels in Areas Requiring Seismic Restraint.</w:t>
      </w:r>
    </w:p>
    <w:p w14:paraId="3BEFE5A9" w14:textId="77777777" w:rsidR="009C193A" w:rsidRPr="009C193A" w:rsidRDefault="009C193A" w:rsidP="009C193A">
      <w:pPr>
        <w:numPr>
          <w:ilvl w:val="0"/>
          <w:numId w:val="28"/>
        </w:numPr>
        <w:spacing w:before="120" w:after="120"/>
        <w:rPr>
          <w:rFonts w:ascii="Calibri" w:hAnsi="Calibri" w:cs="Arial"/>
          <w:color w:val="000000"/>
          <w:sz w:val="22"/>
          <w:szCs w:val="22"/>
        </w:rPr>
      </w:pPr>
      <w:r w:rsidRPr="009C193A">
        <w:rPr>
          <w:rFonts w:ascii="Calibri" w:hAnsi="Calibri" w:cs="Arial"/>
          <w:color w:val="000000"/>
          <w:sz w:val="22"/>
          <w:szCs w:val="22"/>
        </w:rPr>
        <w:t>ASTM C423 Sound Absorption and Sound Absorption Coefficients by the Reverberation Room Method.</w:t>
      </w:r>
    </w:p>
    <w:p w14:paraId="7D4A540A" w14:textId="77777777" w:rsidR="009C193A" w:rsidRPr="009C193A" w:rsidRDefault="009C193A" w:rsidP="009C193A">
      <w:pPr>
        <w:numPr>
          <w:ilvl w:val="0"/>
          <w:numId w:val="28"/>
        </w:numPr>
        <w:rPr>
          <w:rFonts w:ascii="Calibri" w:hAnsi="Calibri" w:cs="Arial"/>
          <w:color w:val="000000"/>
          <w:sz w:val="22"/>
          <w:szCs w:val="22"/>
        </w:rPr>
      </w:pPr>
      <w:r w:rsidRPr="009C193A">
        <w:rPr>
          <w:rFonts w:ascii="Calibri" w:hAnsi="Calibri" w:cs="Arial"/>
          <w:color w:val="000000"/>
          <w:sz w:val="22"/>
          <w:szCs w:val="22"/>
        </w:rPr>
        <w:t>ASTM E795 Standard Practices for Mounting Test Specimens During Sound Absorption Tests</w:t>
      </w:r>
    </w:p>
    <w:p w14:paraId="2787070F" w14:textId="77777777" w:rsidR="009C193A" w:rsidRPr="009C193A" w:rsidRDefault="009C193A" w:rsidP="009C193A">
      <w:pPr>
        <w:numPr>
          <w:ilvl w:val="0"/>
          <w:numId w:val="28"/>
        </w:numPr>
        <w:spacing w:before="120" w:after="120"/>
        <w:rPr>
          <w:rFonts w:ascii="Calibri" w:hAnsi="Calibri" w:cs="Arial"/>
          <w:color w:val="000000"/>
          <w:sz w:val="22"/>
          <w:szCs w:val="22"/>
        </w:rPr>
      </w:pPr>
      <w:r w:rsidRPr="009C193A">
        <w:rPr>
          <w:rFonts w:ascii="Calibri" w:hAnsi="Calibri" w:cs="Arial"/>
          <w:color w:val="000000"/>
          <w:sz w:val="22"/>
          <w:szCs w:val="22"/>
        </w:rPr>
        <w:t>ASTM E 1264 Classification for Acoustical Ceiling Products.</w:t>
      </w:r>
    </w:p>
    <w:p w14:paraId="02269502"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cs="Arial"/>
          <w:color w:val="000000"/>
          <w:sz w:val="22"/>
          <w:szCs w:val="22"/>
        </w:rPr>
        <w:t>International Building Code</w:t>
      </w:r>
    </w:p>
    <w:p w14:paraId="1D2F16F1"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cs="Arial"/>
          <w:color w:val="000000"/>
          <w:sz w:val="22"/>
          <w:szCs w:val="22"/>
        </w:rPr>
        <w:t>ASHRAE Standard 62 1 2004 Ventilation for Acceptable Indoor Air Quality</w:t>
      </w:r>
    </w:p>
    <w:p w14:paraId="328FCB49"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sz w:val="22"/>
          <w:szCs w:val="22"/>
        </w:rPr>
        <w:t>California Department of Public Health CDPH/EHLB Emission Standard Method Version 1.2 2017</w:t>
      </w:r>
    </w:p>
    <w:p w14:paraId="51766EAF" w14:textId="77777777" w:rsidR="009C193A" w:rsidRPr="009C193A" w:rsidRDefault="009C193A" w:rsidP="009C193A">
      <w:pPr>
        <w:numPr>
          <w:ilvl w:val="0"/>
          <w:numId w:val="2"/>
        </w:numPr>
        <w:rPr>
          <w:rFonts w:ascii="Calibri" w:hAnsi="Calibri"/>
          <w:sz w:val="22"/>
          <w:szCs w:val="22"/>
        </w:rPr>
      </w:pPr>
      <w:r w:rsidRPr="009C193A">
        <w:rPr>
          <w:rFonts w:ascii="Calibri" w:hAnsi="Calibri"/>
          <w:sz w:val="22"/>
          <w:szCs w:val="22"/>
        </w:rPr>
        <w:t xml:space="preserve">California Green Building Standards Code Cal Green Title 24 </w:t>
      </w:r>
    </w:p>
    <w:p w14:paraId="47810E22"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cs="Arial"/>
          <w:color w:val="000000"/>
          <w:sz w:val="22"/>
          <w:szCs w:val="22"/>
        </w:rPr>
        <w:t>NFPA 70 National Electrical Code</w:t>
      </w:r>
    </w:p>
    <w:p w14:paraId="3D081108"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cs="Arial"/>
          <w:color w:val="000000"/>
          <w:sz w:val="22"/>
          <w:szCs w:val="22"/>
        </w:rPr>
        <w:t>ASCE 7 American Society of Civil Engineers, Minimum Design Loads for Buildings and Other Structures</w:t>
      </w:r>
    </w:p>
    <w:p w14:paraId="79824235"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cs="Arial"/>
          <w:color w:val="000000"/>
          <w:sz w:val="22"/>
          <w:szCs w:val="22"/>
        </w:rPr>
        <w:t>International Code Council-Evaluation Services - AC 156 Acceptance Criteria for Seismic Qualification Testing of Non-structural Components</w:t>
      </w:r>
    </w:p>
    <w:p w14:paraId="1532F773"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cs="Arial"/>
          <w:color w:val="000000"/>
          <w:sz w:val="22"/>
          <w:szCs w:val="22"/>
        </w:rPr>
        <w:t>International Code Council-Evaluation Services Report - Seismic Engineer Report</w:t>
      </w:r>
    </w:p>
    <w:p w14:paraId="5F4BA48F" w14:textId="77777777" w:rsidR="009C193A" w:rsidRPr="009C193A" w:rsidRDefault="009C193A" w:rsidP="009C193A">
      <w:pPr>
        <w:numPr>
          <w:ilvl w:val="1"/>
          <w:numId w:val="2"/>
        </w:numPr>
        <w:spacing w:before="120" w:after="120"/>
        <w:rPr>
          <w:rFonts w:ascii="Calibri" w:hAnsi="Calibri" w:cs="Arial"/>
          <w:color w:val="000000"/>
          <w:sz w:val="22"/>
          <w:szCs w:val="22"/>
        </w:rPr>
      </w:pPr>
      <w:r w:rsidRPr="009C193A">
        <w:rPr>
          <w:rFonts w:ascii="Calibri" w:hAnsi="Calibri" w:cs="Arial"/>
          <w:color w:val="000000"/>
          <w:sz w:val="22"/>
          <w:szCs w:val="22"/>
        </w:rPr>
        <w:t xml:space="preserve">ESR 1289 - Armstrong Drywall Suspension </w:t>
      </w:r>
    </w:p>
    <w:p w14:paraId="73F4DB1C"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cs="Arial"/>
          <w:color w:val="000000"/>
          <w:sz w:val="22"/>
          <w:szCs w:val="22"/>
        </w:rPr>
        <w:t>LEED - Leadership in Energy and Environmental Design is a set of rating systems for the design, construction, operation, and maintenance of green buildings</w:t>
      </w:r>
    </w:p>
    <w:p w14:paraId="1386C739"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cs="Arial"/>
          <w:color w:val="000000"/>
          <w:sz w:val="22"/>
          <w:szCs w:val="22"/>
        </w:rPr>
        <w:t>Underwriters Laboratories Green</w:t>
      </w:r>
      <w:r>
        <w:rPr>
          <w:rFonts w:ascii="Calibri" w:hAnsi="Calibri" w:cs="Arial"/>
          <w:color w:val="000000"/>
          <w:sz w:val="22"/>
          <w:szCs w:val="22"/>
        </w:rPr>
        <w:t xml:space="preserve"> </w:t>
      </w:r>
      <w:r w:rsidRPr="009C193A">
        <w:rPr>
          <w:rFonts w:ascii="Calibri" w:hAnsi="Calibri" w:cs="Arial"/>
          <w:color w:val="000000"/>
          <w:sz w:val="22"/>
          <w:szCs w:val="22"/>
        </w:rPr>
        <w:t>Guard</w:t>
      </w:r>
    </w:p>
    <w:p w14:paraId="34958789" w14:textId="77777777" w:rsidR="009C193A" w:rsidRPr="009C193A" w:rsidRDefault="009C193A" w:rsidP="009C193A">
      <w:pPr>
        <w:numPr>
          <w:ilvl w:val="0"/>
          <w:numId w:val="2"/>
        </w:numPr>
        <w:spacing w:before="120" w:after="120"/>
        <w:rPr>
          <w:rFonts w:ascii="Calibri" w:hAnsi="Calibri" w:cs="Arial"/>
          <w:color w:val="000000"/>
          <w:sz w:val="22"/>
          <w:szCs w:val="22"/>
        </w:rPr>
      </w:pPr>
      <w:r w:rsidRPr="009C193A">
        <w:rPr>
          <w:rFonts w:ascii="Calibri" w:hAnsi="Calibri" w:cs="Arial"/>
          <w:color w:val="000000"/>
          <w:sz w:val="22"/>
          <w:szCs w:val="22"/>
        </w:rPr>
        <w:t>International Living Building Challenge</w:t>
      </w:r>
    </w:p>
    <w:p w14:paraId="677D6497" w14:textId="77777777" w:rsidR="008D7F00" w:rsidRDefault="008D7F00" w:rsidP="000F5038">
      <w:pPr>
        <w:pStyle w:val="Heading3"/>
        <w:spacing w:before="120" w:beforeAutospacing="0" w:after="120" w:afterAutospacing="0"/>
        <w:ind w:firstLine="360"/>
        <w:rPr>
          <w:rFonts w:ascii="Calibri" w:hAnsi="Calibri"/>
          <w:sz w:val="22"/>
          <w:szCs w:val="22"/>
        </w:rPr>
      </w:pPr>
    </w:p>
    <w:p w14:paraId="5088DC2E" w14:textId="77777777"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1.4 SUBMITTALS</w:t>
      </w:r>
    </w:p>
    <w:p w14:paraId="2D73BD0F" w14:textId="77777777" w:rsidR="0051658F"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Shop Drawings</w:t>
      </w:r>
      <w:r w:rsidRPr="00C3596C">
        <w:rPr>
          <w:rFonts w:ascii="Calibri" w:hAnsi="Calibri" w:cs="Arial"/>
          <w:color w:val="000000"/>
          <w:sz w:val="22"/>
          <w:szCs w:val="22"/>
        </w:rPr>
        <w:t xml:space="preserve">: </w:t>
      </w:r>
      <w:r>
        <w:rPr>
          <w:rFonts w:ascii="Calibri" w:hAnsi="Calibri" w:cs="Arial"/>
          <w:color w:val="000000"/>
          <w:sz w:val="22"/>
          <w:szCs w:val="22"/>
        </w:rPr>
        <w:t xml:space="preserve">Provide </w:t>
      </w:r>
      <w:r w:rsidR="00F16B27">
        <w:rPr>
          <w:rFonts w:ascii="Calibri" w:hAnsi="Calibri" w:cs="Arial"/>
          <w:color w:val="000000"/>
          <w:sz w:val="22"/>
          <w:szCs w:val="22"/>
        </w:rPr>
        <w:t>l</w:t>
      </w:r>
      <w:r w:rsidRPr="00C3596C">
        <w:rPr>
          <w:rFonts w:ascii="Calibri" w:hAnsi="Calibri" w:cs="Arial"/>
          <w:color w:val="000000"/>
          <w:sz w:val="22"/>
          <w:szCs w:val="22"/>
        </w:rPr>
        <w:t xml:space="preserve">ayout </w:t>
      </w:r>
      <w:r>
        <w:rPr>
          <w:rFonts w:ascii="Calibri" w:hAnsi="Calibri" w:cs="Arial"/>
          <w:color w:val="000000"/>
          <w:sz w:val="22"/>
          <w:szCs w:val="22"/>
        </w:rPr>
        <w:t>including panel type and components used in the assembly of the ceiling</w:t>
      </w:r>
      <w:r w:rsidR="002D7390">
        <w:rPr>
          <w:rFonts w:ascii="Calibri" w:hAnsi="Calibri" w:cs="Arial"/>
          <w:color w:val="000000"/>
          <w:sz w:val="22"/>
          <w:szCs w:val="22"/>
        </w:rPr>
        <w:t xml:space="preserve"> or walls</w:t>
      </w:r>
      <w:r>
        <w:rPr>
          <w:rFonts w:ascii="Calibri" w:hAnsi="Calibri" w:cs="Arial"/>
          <w:color w:val="000000"/>
          <w:sz w:val="22"/>
          <w:szCs w:val="22"/>
        </w:rPr>
        <w:t xml:space="preserve">. </w:t>
      </w:r>
      <w:r w:rsidRPr="00C3596C">
        <w:rPr>
          <w:rFonts w:ascii="Calibri" w:hAnsi="Calibri" w:cs="Arial"/>
          <w:color w:val="000000"/>
          <w:sz w:val="22"/>
          <w:szCs w:val="22"/>
        </w:rPr>
        <w:t>Show locations of items that are to be coordinated with the ceiling</w:t>
      </w:r>
      <w:r w:rsidR="002D7390">
        <w:rPr>
          <w:rFonts w:ascii="Calibri" w:hAnsi="Calibri" w:cs="Arial"/>
          <w:color w:val="000000"/>
          <w:sz w:val="22"/>
          <w:szCs w:val="22"/>
        </w:rPr>
        <w:t xml:space="preserve"> or walls</w:t>
      </w:r>
      <w:r w:rsidRPr="00C3596C">
        <w:rPr>
          <w:rFonts w:ascii="Calibri" w:hAnsi="Calibri" w:cs="Arial"/>
          <w:color w:val="000000"/>
          <w:sz w:val="22"/>
          <w:szCs w:val="22"/>
        </w:rPr>
        <w:t>.</w:t>
      </w:r>
    </w:p>
    <w:p w14:paraId="4C28B4F3" w14:textId="77777777" w:rsidR="00AB5495" w:rsidRPr="00C3596C" w:rsidRDefault="00AB5495"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Installation Instructions</w:t>
      </w:r>
      <w:r w:rsidRPr="00C3596C">
        <w:rPr>
          <w:rFonts w:ascii="Calibri" w:hAnsi="Calibri" w:cs="Arial"/>
          <w:color w:val="000000"/>
          <w:sz w:val="22"/>
          <w:szCs w:val="22"/>
        </w:rPr>
        <w:t xml:space="preserve">: Submit manufacturer’s installation instructions as referenced in Part </w:t>
      </w:r>
      <w:r w:rsidR="00C33007" w:rsidRPr="00C3596C">
        <w:rPr>
          <w:rFonts w:ascii="Calibri" w:hAnsi="Calibri" w:cs="Arial"/>
          <w:color w:val="000000"/>
          <w:sz w:val="22"/>
          <w:szCs w:val="22"/>
        </w:rPr>
        <w:t>three</w:t>
      </w:r>
      <w:r w:rsidRPr="00C3596C">
        <w:rPr>
          <w:rFonts w:ascii="Calibri" w:hAnsi="Calibri" w:cs="Arial"/>
          <w:color w:val="000000"/>
          <w:sz w:val="22"/>
          <w:szCs w:val="22"/>
        </w:rPr>
        <w:t>, Installation.</w:t>
      </w:r>
    </w:p>
    <w:p w14:paraId="50B2B993" w14:textId="77777777" w:rsidR="00AB5495" w:rsidRPr="00C3596C" w:rsidRDefault="00177B64" w:rsidP="00F16B27">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Samples:</w:t>
      </w:r>
      <w:r w:rsidRPr="00C3596C">
        <w:rPr>
          <w:rFonts w:ascii="Calibri" w:hAnsi="Calibri" w:cs="Arial"/>
          <w:color w:val="000000"/>
          <w:sz w:val="22"/>
          <w:szCs w:val="22"/>
        </w:rPr>
        <w:t xml:space="preserve"> </w:t>
      </w:r>
      <w:r w:rsidR="00F16B27" w:rsidRPr="00F16B27">
        <w:rPr>
          <w:rFonts w:ascii="Calibri" w:hAnsi="Calibri" w:cs="Arial"/>
          <w:color w:val="000000"/>
          <w:sz w:val="22"/>
          <w:szCs w:val="22"/>
        </w:rPr>
        <w:t xml:space="preserve">Minimum </w:t>
      </w:r>
      <w:r w:rsidR="002D7390" w:rsidRPr="00F16B27">
        <w:rPr>
          <w:rFonts w:ascii="Calibri" w:hAnsi="Calibri" w:cs="Arial"/>
          <w:color w:val="000000"/>
          <w:sz w:val="22"/>
          <w:szCs w:val="22"/>
        </w:rPr>
        <w:t>6-inch</w:t>
      </w:r>
      <w:r w:rsidR="00F16B27" w:rsidRPr="00F16B27">
        <w:rPr>
          <w:rFonts w:ascii="Calibri" w:hAnsi="Calibri" w:cs="Arial"/>
          <w:color w:val="000000"/>
          <w:sz w:val="22"/>
          <w:szCs w:val="22"/>
        </w:rPr>
        <w:t xml:space="preserve"> x 6</w:t>
      </w:r>
      <w:r w:rsidR="002D7390">
        <w:rPr>
          <w:rFonts w:ascii="Calibri" w:hAnsi="Calibri" w:cs="Arial"/>
          <w:color w:val="000000"/>
          <w:sz w:val="22"/>
          <w:szCs w:val="22"/>
        </w:rPr>
        <w:t>-</w:t>
      </w:r>
      <w:r w:rsidR="00F16B27" w:rsidRPr="00F16B27">
        <w:rPr>
          <w:rFonts w:ascii="Calibri" w:hAnsi="Calibri" w:cs="Arial"/>
          <w:color w:val="000000"/>
          <w:sz w:val="22"/>
          <w:szCs w:val="22"/>
        </w:rPr>
        <w:t>inch sample of the colors selected in the ceiling</w:t>
      </w:r>
      <w:r w:rsidR="002D7390">
        <w:rPr>
          <w:rFonts w:ascii="Calibri" w:hAnsi="Calibri" w:cs="Arial"/>
          <w:color w:val="000000"/>
          <w:sz w:val="22"/>
          <w:szCs w:val="22"/>
        </w:rPr>
        <w:t xml:space="preserve"> or wall</w:t>
      </w:r>
      <w:r w:rsidR="00F16B27" w:rsidRPr="00F16B27">
        <w:rPr>
          <w:rFonts w:ascii="Calibri" w:hAnsi="Calibri" w:cs="Arial"/>
          <w:color w:val="000000"/>
          <w:sz w:val="22"/>
          <w:szCs w:val="22"/>
        </w:rPr>
        <w:t xml:space="preserve"> design, include manufacturer sample of suspension components</w:t>
      </w:r>
      <w:r w:rsidR="00AB5495" w:rsidRPr="00C3596C">
        <w:rPr>
          <w:rFonts w:ascii="Calibri" w:hAnsi="Calibri" w:cs="Arial"/>
          <w:color w:val="000000"/>
          <w:sz w:val="22"/>
          <w:szCs w:val="22"/>
        </w:rPr>
        <w:t>.</w:t>
      </w:r>
    </w:p>
    <w:p w14:paraId="73861A6F" w14:textId="77777777" w:rsidR="0051658F" w:rsidRPr="00C3596C"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Product Data:</w:t>
      </w:r>
      <w:r w:rsidRPr="00C3596C">
        <w:rPr>
          <w:rFonts w:ascii="Calibri" w:hAnsi="Calibri" w:cs="Arial"/>
          <w:color w:val="000000"/>
          <w:sz w:val="22"/>
          <w:szCs w:val="22"/>
        </w:rPr>
        <w:t xml:space="preserve"> Submit manufacturer’s technical data for each type of ceiling </w:t>
      </w:r>
      <w:r w:rsidR="002D7390">
        <w:rPr>
          <w:rFonts w:ascii="Calibri" w:hAnsi="Calibri" w:cs="Arial"/>
          <w:color w:val="000000"/>
          <w:sz w:val="22"/>
          <w:szCs w:val="22"/>
        </w:rPr>
        <w:t xml:space="preserve">or wall </w:t>
      </w:r>
      <w:r w:rsidRPr="00C3596C">
        <w:rPr>
          <w:rFonts w:ascii="Calibri" w:hAnsi="Calibri" w:cs="Arial"/>
          <w:color w:val="000000"/>
          <w:sz w:val="22"/>
          <w:szCs w:val="22"/>
        </w:rPr>
        <w:t>unit and suspension system required.</w:t>
      </w:r>
    </w:p>
    <w:p w14:paraId="7AB112F3" w14:textId="77777777" w:rsidR="00470DAE" w:rsidRPr="00C3596C" w:rsidRDefault="00AB5495"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Certifications:</w:t>
      </w:r>
      <w:r w:rsidRPr="00C3596C">
        <w:rPr>
          <w:rFonts w:ascii="Calibri" w:hAnsi="Calibri" w:cs="Arial"/>
          <w:color w:val="000000"/>
          <w:sz w:val="22"/>
          <w:szCs w:val="22"/>
        </w:rPr>
        <w:t xml:space="preserve"> Manufacturer’s certifications that products comply with specified requirements, including laboratory reports showing compliance with specified tests and standards.</w:t>
      </w:r>
    </w:p>
    <w:p w14:paraId="7630F394" w14:textId="77777777" w:rsidR="00AB5495"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Non-Conformance:</w:t>
      </w:r>
      <w:r>
        <w:rPr>
          <w:rFonts w:ascii="Calibri" w:hAnsi="Calibri" w:cs="Arial"/>
          <w:color w:val="000000"/>
          <w:sz w:val="22"/>
          <w:szCs w:val="22"/>
        </w:rPr>
        <w:t xml:space="preserve"> </w:t>
      </w:r>
      <w:r w:rsidR="00AB5495" w:rsidRPr="00C3596C">
        <w:rPr>
          <w:rFonts w:ascii="Calibri" w:hAnsi="Calibri" w:cs="Arial"/>
          <w:color w:val="000000"/>
          <w:sz w:val="22"/>
          <w:szCs w:val="22"/>
        </w:rPr>
        <w:t xml:space="preserve">All products not conforming to </w:t>
      </w:r>
      <w:r w:rsidR="004A28C1">
        <w:rPr>
          <w:rFonts w:ascii="Calibri" w:hAnsi="Calibri" w:cs="Arial"/>
          <w:color w:val="000000"/>
          <w:sz w:val="22"/>
          <w:szCs w:val="22"/>
        </w:rPr>
        <w:t xml:space="preserve">the requirements of this specification and or the </w:t>
      </w:r>
      <w:r w:rsidR="00AB5495" w:rsidRPr="00C3596C">
        <w:rPr>
          <w:rFonts w:ascii="Calibri" w:hAnsi="Calibri" w:cs="Arial"/>
          <w:color w:val="000000"/>
          <w:sz w:val="22"/>
          <w:szCs w:val="22"/>
        </w:rPr>
        <w:t>manufacturer’s p</w:t>
      </w:r>
      <w:r w:rsidR="00C3596C" w:rsidRPr="00C3596C">
        <w:rPr>
          <w:rFonts w:ascii="Calibri" w:hAnsi="Calibri" w:cs="Arial"/>
          <w:color w:val="000000"/>
          <w:sz w:val="22"/>
          <w:szCs w:val="22"/>
        </w:rPr>
        <w:t xml:space="preserve">ublished values are to be </w:t>
      </w:r>
      <w:r w:rsidR="00AB5495" w:rsidRPr="00C3596C">
        <w:rPr>
          <w:rFonts w:ascii="Calibri" w:hAnsi="Calibri" w:cs="Arial"/>
          <w:color w:val="000000"/>
          <w:sz w:val="22"/>
          <w:szCs w:val="22"/>
        </w:rPr>
        <w:t>disposed</w:t>
      </w:r>
      <w:r w:rsidR="004A28C1">
        <w:rPr>
          <w:rFonts w:ascii="Calibri" w:hAnsi="Calibri" w:cs="Arial"/>
          <w:color w:val="000000"/>
          <w:sz w:val="22"/>
          <w:szCs w:val="22"/>
        </w:rPr>
        <w:t xml:space="preserve">. The Contractor performing the work will replace with approved product </w:t>
      </w:r>
      <w:r w:rsidR="00AB5495" w:rsidRPr="00C3596C">
        <w:rPr>
          <w:rFonts w:ascii="Calibri" w:hAnsi="Calibri" w:cs="Arial"/>
          <w:color w:val="000000"/>
          <w:sz w:val="22"/>
          <w:szCs w:val="22"/>
        </w:rPr>
        <w:t>at the</w:t>
      </w:r>
      <w:r w:rsidR="004A28C1">
        <w:rPr>
          <w:rFonts w:ascii="Calibri" w:hAnsi="Calibri" w:cs="Arial"/>
          <w:color w:val="000000"/>
          <w:sz w:val="22"/>
          <w:szCs w:val="22"/>
        </w:rPr>
        <w:t>ir</w:t>
      </w:r>
      <w:r w:rsidR="00AB5495" w:rsidRPr="00C3596C">
        <w:rPr>
          <w:rFonts w:ascii="Calibri" w:hAnsi="Calibri" w:cs="Arial"/>
          <w:color w:val="000000"/>
          <w:sz w:val="22"/>
          <w:szCs w:val="22"/>
        </w:rPr>
        <w:t xml:space="preserve"> expense</w:t>
      </w:r>
      <w:r w:rsidR="004A28C1">
        <w:rPr>
          <w:rFonts w:ascii="Calibri" w:hAnsi="Calibri" w:cs="Arial"/>
          <w:color w:val="000000"/>
          <w:sz w:val="22"/>
          <w:szCs w:val="22"/>
        </w:rPr>
        <w:t>.</w:t>
      </w:r>
      <w:r w:rsidR="00AB5495" w:rsidRPr="00C3596C">
        <w:rPr>
          <w:rFonts w:ascii="Calibri" w:hAnsi="Calibri" w:cs="Arial"/>
          <w:color w:val="000000"/>
          <w:sz w:val="22"/>
          <w:szCs w:val="22"/>
        </w:rPr>
        <w:t xml:space="preserve"> </w:t>
      </w:r>
    </w:p>
    <w:p w14:paraId="4EFD65FB" w14:textId="77777777" w:rsidR="00C13187" w:rsidRPr="00C3596C" w:rsidRDefault="00C13187" w:rsidP="00C13187">
      <w:pPr>
        <w:spacing w:before="120" w:after="120"/>
        <w:ind w:left="360"/>
        <w:rPr>
          <w:rFonts w:ascii="Calibri" w:hAnsi="Calibri" w:cs="Arial"/>
          <w:color w:val="000000"/>
          <w:sz w:val="22"/>
          <w:szCs w:val="22"/>
        </w:rPr>
      </w:pPr>
    </w:p>
    <w:p w14:paraId="6A3E39B4" w14:textId="77777777"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1.5 QUALITY ASSURANCE</w:t>
      </w:r>
    </w:p>
    <w:p w14:paraId="7038A154" w14:textId="77777777"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Single-Source Responsibility: Provide ceiling</w:t>
      </w:r>
      <w:r w:rsidR="002D7390">
        <w:rPr>
          <w:rFonts w:ascii="Calibri" w:hAnsi="Calibri" w:cs="Arial"/>
          <w:color w:val="000000"/>
          <w:sz w:val="22"/>
          <w:szCs w:val="22"/>
        </w:rPr>
        <w:t xml:space="preserve"> or wall</w:t>
      </w:r>
      <w:r w:rsidRPr="00C3596C">
        <w:rPr>
          <w:rFonts w:ascii="Calibri" w:hAnsi="Calibri" w:cs="Arial"/>
          <w:color w:val="000000"/>
          <w:sz w:val="22"/>
          <w:szCs w:val="22"/>
        </w:rPr>
        <w:t xml:space="preserve"> panel units and </w:t>
      </w:r>
      <w:r w:rsidR="00F16B27">
        <w:rPr>
          <w:rFonts w:ascii="Calibri" w:hAnsi="Calibri" w:cs="Arial"/>
          <w:color w:val="000000"/>
          <w:sz w:val="22"/>
          <w:szCs w:val="22"/>
        </w:rPr>
        <w:t xml:space="preserve">suspension </w:t>
      </w:r>
      <w:r w:rsidRPr="00C3596C">
        <w:rPr>
          <w:rFonts w:ascii="Calibri" w:hAnsi="Calibri" w:cs="Arial"/>
          <w:color w:val="000000"/>
          <w:sz w:val="22"/>
          <w:szCs w:val="22"/>
        </w:rPr>
        <w:t>components by a single manufacturer.</w:t>
      </w:r>
    </w:p>
    <w:p w14:paraId="479205C8" w14:textId="77777777"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Fire Performance Characteristics: Identify ceiling</w:t>
      </w:r>
      <w:r w:rsidR="002D7390">
        <w:rPr>
          <w:rFonts w:ascii="Calibri" w:hAnsi="Calibri" w:cs="Arial"/>
          <w:color w:val="000000"/>
          <w:sz w:val="22"/>
          <w:szCs w:val="22"/>
        </w:rPr>
        <w:t xml:space="preserve"> or wall</w:t>
      </w:r>
      <w:r w:rsidRPr="00C3596C">
        <w:rPr>
          <w:rFonts w:ascii="Calibri" w:hAnsi="Calibri" w:cs="Arial"/>
          <w:color w:val="000000"/>
          <w:sz w:val="22"/>
          <w:szCs w:val="22"/>
        </w:rPr>
        <w:t xml:space="preserve"> components with appropriate markings of applicable testing and inspecting organization.</w:t>
      </w:r>
    </w:p>
    <w:p w14:paraId="47F4A3A5" w14:textId="77777777" w:rsidR="00AB5495" w:rsidRPr="00C3596C" w:rsidRDefault="00AB5495" w:rsidP="005575C0">
      <w:pPr>
        <w:numPr>
          <w:ilvl w:val="1"/>
          <w:numId w:val="4"/>
        </w:numPr>
        <w:spacing w:before="120" w:after="120"/>
        <w:rPr>
          <w:rFonts w:ascii="Calibri" w:hAnsi="Calibri" w:cs="Arial"/>
          <w:color w:val="000000"/>
          <w:sz w:val="22"/>
          <w:szCs w:val="22"/>
        </w:rPr>
      </w:pPr>
      <w:r w:rsidRPr="00C3596C">
        <w:rPr>
          <w:rFonts w:ascii="Calibri" w:hAnsi="Calibri" w:cs="Arial"/>
          <w:color w:val="000000"/>
          <w:sz w:val="22"/>
          <w:szCs w:val="22"/>
        </w:rPr>
        <w:t>Surface Burning Characteristics: As follows, tested per ASTM E 84 and comply</w:t>
      </w:r>
      <w:r w:rsidR="00331FCE">
        <w:rPr>
          <w:rFonts w:ascii="Calibri" w:hAnsi="Calibri" w:cs="Arial"/>
          <w:color w:val="000000"/>
          <w:sz w:val="22"/>
          <w:szCs w:val="22"/>
        </w:rPr>
        <w:t xml:space="preserve">ing with </w:t>
      </w:r>
      <w:r w:rsidR="00BF7CE6" w:rsidRPr="00C3596C">
        <w:rPr>
          <w:rFonts w:ascii="Calibri" w:hAnsi="Calibri" w:cs="Arial"/>
          <w:color w:val="000000"/>
          <w:sz w:val="22"/>
          <w:szCs w:val="22"/>
        </w:rPr>
        <w:t xml:space="preserve">Class </w:t>
      </w:r>
      <w:r w:rsidR="009C3AD4">
        <w:rPr>
          <w:rFonts w:ascii="Calibri" w:hAnsi="Calibri" w:cs="Arial"/>
          <w:color w:val="000000"/>
          <w:sz w:val="22"/>
          <w:szCs w:val="22"/>
        </w:rPr>
        <w:t>A</w:t>
      </w:r>
      <w:r w:rsidRPr="00C3596C">
        <w:rPr>
          <w:rFonts w:ascii="Calibri" w:hAnsi="Calibri" w:cs="Arial"/>
          <w:color w:val="000000"/>
          <w:sz w:val="22"/>
          <w:szCs w:val="22"/>
        </w:rPr>
        <w:t xml:space="preserve"> products.</w:t>
      </w:r>
    </w:p>
    <w:p w14:paraId="0F36D08E" w14:textId="77777777" w:rsidR="00AB5495" w:rsidRPr="00C3596C" w:rsidRDefault="00BF7CE6" w:rsidP="005575C0">
      <w:pPr>
        <w:numPr>
          <w:ilvl w:val="2"/>
          <w:numId w:val="4"/>
        </w:numPr>
        <w:spacing w:before="120" w:after="120"/>
        <w:rPr>
          <w:rFonts w:ascii="Calibri" w:hAnsi="Calibri" w:cs="Arial"/>
          <w:color w:val="000000"/>
          <w:sz w:val="22"/>
          <w:szCs w:val="22"/>
        </w:rPr>
      </w:pPr>
      <w:r w:rsidRPr="00C3596C">
        <w:rPr>
          <w:rFonts w:ascii="Calibri" w:hAnsi="Calibri" w:cs="Arial"/>
          <w:color w:val="000000"/>
          <w:sz w:val="22"/>
          <w:szCs w:val="22"/>
        </w:rPr>
        <w:t xml:space="preserve">Flame Spread: </w:t>
      </w:r>
      <w:r w:rsidR="00C33007">
        <w:rPr>
          <w:rFonts w:ascii="Calibri" w:hAnsi="Calibri" w:cs="Arial"/>
          <w:color w:val="000000"/>
          <w:sz w:val="22"/>
          <w:szCs w:val="22"/>
        </w:rPr>
        <w:t>25</w:t>
      </w:r>
      <w:r w:rsidR="00AB5495" w:rsidRPr="00C3596C">
        <w:rPr>
          <w:rFonts w:ascii="Calibri" w:hAnsi="Calibri" w:cs="Arial"/>
          <w:color w:val="000000"/>
          <w:sz w:val="22"/>
          <w:szCs w:val="22"/>
        </w:rPr>
        <w:t xml:space="preserve"> or less</w:t>
      </w:r>
    </w:p>
    <w:p w14:paraId="44EB825F" w14:textId="77777777" w:rsidR="00AB5495" w:rsidRPr="00C3596C" w:rsidRDefault="00AB5495" w:rsidP="005575C0">
      <w:pPr>
        <w:numPr>
          <w:ilvl w:val="2"/>
          <w:numId w:val="4"/>
        </w:numPr>
        <w:spacing w:before="120" w:after="120"/>
        <w:rPr>
          <w:rFonts w:ascii="Calibri" w:hAnsi="Calibri" w:cs="Arial"/>
          <w:color w:val="000000"/>
          <w:sz w:val="22"/>
          <w:szCs w:val="22"/>
        </w:rPr>
      </w:pPr>
      <w:r w:rsidRPr="00C3596C">
        <w:rPr>
          <w:rFonts w:ascii="Calibri" w:hAnsi="Calibri" w:cs="Arial"/>
          <w:color w:val="000000"/>
          <w:sz w:val="22"/>
          <w:szCs w:val="22"/>
        </w:rPr>
        <w:t xml:space="preserve">Smoke Developed: </w:t>
      </w:r>
      <w:r w:rsidR="00331FCE">
        <w:rPr>
          <w:rFonts w:ascii="Calibri" w:hAnsi="Calibri" w:cs="Arial"/>
          <w:color w:val="000000"/>
          <w:sz w:val="22"/>
          <w:szCs w:val="22"/>
        </w:rPr>
        <w:t>4</w:t>
      </w:r>
      <w:r w:rsidRPr="00C3596C">
        <w:rPr>
          <w:rFonts w:ascii="Calibri" w:hAnsi="Calibri" w:cs="Arial"/>
          <w:color w:val="000000"/>
          <w:sz w:val="22"/>
          <w:szCs w:val="22"/>
        </w:rPr>
        <w:t>50 or less</w:t>
      </w:r>
    </w:p>
    <w:p w14:paraId="19F5457D" w14:textId="77777777" w:rsidR="00535238" w:rsidRPr="000F5038" w:rsidRDefault="000C7D8E" w:rsidP="005575C0">
      <w:pPr>
        <w:numPr>
          <w:ilvl w:val="0"/>
          <w:numId w:val="4"/>
        </w:numPr>
        <w:spacing w:before="120" w:after="120"/>
        <w:rPr>
          <w:rFonts w:ascii="Calibri" w:hAnsi="Calibri" w:cs="Arial"/>
          <w:color w:val="000000"/>
          <w:sz w:val="22"/>
          <w:szCs w:val="22"/>
        </w:rPr>
      </w:pPr>
      <w:r>
        <w:rPr>
          <w:rFonts w:ascii="Calibri" w:hAnsi="Calibri" w:cs="Arial"/>
          <w:color w:val="000000"/>
          <w:sz w:val="22"/>
          <w:szCs w:val="22"/>
        </w:rPr>
        <w:t xml:space="preserve">Fire Sprinklers: Ceiling systems may obstruct or </w:t>
      </w:r>
      <w:r w:rsidR="00E575B1">
        <w:rPr>
          <w:rFonts w:ascii="Calibri" w:hAnsi="Calibri" w:cs="Arial"/>
          <w:color w:val="000000"/>
          <w:sz w:val="22"/>
          <w:szCs w:val="22"/>
        </w:rPr>
        <w:t>skew</w:t>
      </w:r>
      <w:r>
        <w:rPr>
          <w:rFonts w:ascii="Calibri" w:hAnsi="Calibri" w:cs="Arial"/>
          <w:color w:val="000000"/>
          <w:sz w:val="22"/>
          <w:szCs w:val="22"/>
        </w:rPr>
        <w:t xml:space="preserve"> the planned water distribution pattern of fire sprinkler. In addition to creating a possible delaying or accelerating the activation of the sprinkler of fire detection system. Consult with a fire protection engineer for guidance.</w:t>
      </w:r>
    </w:p>
    <w:p w14:paraId="7177911E" w14:textId="77777777"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Coordination of Work: Coordinate ceiling</w:t>
      </w:r>
      <w:r w:rsidR="002D7390">
        <w:rPr>
          <w:rFonts w:ascii="Calibri" w:hAnsi="Calibri" w:cs="Arial"/>
          <w:color w:val="000000"/>
          <w:sz w:val="22"/>
          <w:szCs w:val="22"/>
        </w:rPr>
        <w:t xml:space="preserve"> or wall</w:t>
      </w:r>
      <w:r w:rsidRPr="00C3596C">
        <w:rPr>
          <w:rFonts w:ascii="Calibri" w:hAnsi="Calibri" w:cs="Arial"/>
          <w:color w:val="000000"/>
          <w:sz w:val="22"/>
          <w:szCs w:val="22"/>
        </w:rPr>
        <w:t xml:space="preserve"> work with installers of related work including, but not limited to building insulation, gypsum board, light fixtures, mechanical systems, electrical systems, and sprinklers.</w:t>
      </w:r>
    </w:p>
    <w:p w14:paraId="13071B65" w14:textId="77777777" w:rsidR="00C13187" w:rsidRDefault="00C13187" w:rsidP="000F5038">
      <w:pPr>
        <w:pStyle w:val="Heading3"/>
        <w:spacing w:before="120" w:beforeAutospacing="0" w:after="120" w:afterAutospacing="0"/>
        <w:ind w:firstLine="360"/>
        <w:rPr>
          <w:rFonts w:ascii="Calibri" w:hAnsi="Calibri"/>
          <w:sz w:val="22"/>
          <w:szCs w:val="22"/>
        </w:rPr>
      </w:pPr>
    </w:p>
    <w:p w14:paraId="12B2AFF6" w14:textId="77777777"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1.6 DELIVERY, STORAGE, AND HANDLING</w:t>
      </w:r>
    </w:p>
    <w:p w14:paraId="6C1521AB" w14:textId="77777777" w:rsidR="000C7D8E" w:rsidRPr="000C7D8E" w:rsidRDefault="000C7D8E" w:rsidP="005575C0">
      <w:pPr>
        <w:numPr>
          <w:ilvl w:val="0"/>
          <w:numId w:val="21"/>
        </w:numPr>
        <w:spacing w:before="120" w:after="120"/>
        <w:rPr>
          <w:rFonts w:ascii="Calibri" w:hAnsi="Calibri" w:cs="Arial"/>
          <w:color w:val="000000"/>
          <w:sz w:val="22"/>
          <w:szCs w:val="22"/>
        </w:rPr>
      </w:pPr>
      <w:r w:rsidRPr="000C7D8E">
        <w:rPr>
          <w:rFonts w:ascii="Calibri" w:hAnsi="Calibri" w:cs="Arial"/>
          <w:color w:val="000000"/>
          <w:sz w:val="22"/>
          <w:szCs w:val="22"/>
        </w:rPr>
        <w:t xml:space="preserve">Deliver acoustical ceiling </w:t>
      </w:r>
      <w:r w:rsidR="00F7561E">
        <w:rPr>
          <w:rFonts w:ascii="Calibri" w:hAnsi="Calibri" w:cs="Arial"/>
          <w:color w:val="000000"/>
          <w:sz w:val="22"/>
          <w:szCs w:val="22"/>
        </w:rPr>
        <w:t xml:space="preserve">or wall </w:t>
      </w:r>
      <w:r w:rsidRPr="000C7D8E">
        <w:rPr>
          <w:rFonts w:ascii="Calibri" w:hAnsi="Calibri" w:cs="Arial"/>
          <w:color w:val="000000"/>
          <w:sz w:val="22"/>
          <w:szCs w:val="22"/>
        </w:rPr>
        <w:t>units to project site in original, unopened packages and store them in a fully enclosed space where they will be protected against damage from moisture, direct sunlight, surface contamination, and other causes.</w:t>
      </w:r>
    </w:p>
    <w:p w14:paraId="01B98AE5" w14:textId="77777777" w:rsidR="00F16B27" w:rsidRDefault="000C7D8E" w:rsidP="00F16B27">
      <w:pPr>
        <w:numPr>
          <w:ilvl w:val="0"/>
          <w:numId w:val="21"/>
        </w:numPr>
        <w:spacing w:before="120" w:after="120"/>
        <w:rPr>
          <w:rFonts w:ascii="Calibri" w:hAnsi="Calibri" w:cs="Arial"/>
          <w:color w:val="000000"/>
          <w:sz w:val="22"/>
          <w:szCs w:val="22"/>
        </w:rPr>
      </w:pPr>
      <w:r w:rsidRPr="000C7D8E">
        <w:rPr>
          <w:rFonts w:ascii="Calibri" w:hAnsi="Calibri" w:cs="Arial"/>
          <w:color w:val="000000"/>
          <w:sz w:val="22"/>
          <w:szCs w:val="22"/>
        </w:rPr>
        <w:t>Before installing acoustical ceiling</w:t>
      </w:r>
      <w:r w:rsidR="00C21FA3">
        <w:rPr>
          <w:rFonts w:ascii="Calibri" w:hAnsi="Calibri" w:cs="Arial"/>
          <w:color w:val="000000"/>
          <w:sz w:val="22"/>
          <w:szCs w:val="22"/>
        </w:rPr>
        <w:t xml:space="preserve"> or wall </w:t>
      </w:r>
      <w:r w:rsidRPr="000C7D8E">
        <w:rPr>
          <w:rFonts w:ascii="Calibri" w:hAnsi="Calibri" w:cs="Arial"/>
          <w:color w:val="000000"/>
          <w:sz w:val="22"/>
          <w:szCs w:val="22"/>
        </w:rPr>
        <w:t>units, permit them to reach room temperature and a stabilized moisture content.</w:t>
      </w:r>
    </w:p>
    <w:p w14:paraId="46122AB7" w14:textId="77777777" w:rsidR="00C13187" w:rsidRPr="00F16B27" w:rsidRDefault="00F16B27" w:rsidP="00F16B27">
      <w:pPr>
        <w:numPr>
          <w:ilvl w:val="0"/>
          <w:numId w:val="21"/>
        </w:numPr>
        <w:spacing w:before="120" w:after="120"/>
        <w:rPr>
          <w:rFonts w:ascii="Calibri" w:hAnsi="Calibri" w:cs="Arial"/>
          <w:color w:val="000000"/>
          <w:sz w:val="22"/>
          <w:szCs w:val="22"/>
        </w:rPr>
      </w:pPr>
      <w:r w:rsidRPr="00F16B27">
        <w:rPr>
          <w:rFonts w:ascii="Calibri" w:hAnsi="Calibri"/>
          <w:sz w:val="22"/>
          <w:szCs w:val="22"/>
        </w:rPr>
        <w:t>White gloves recommended for handling to avoid marring, especially on light color panels.</w:t>
      </w:r>
    </w:p>
    <w:p w14:paraId="41FD78D0" w14:textId="77777777" w:rsidR="00FC3E79" w:rsidRPr="00C3596C" w:rsidRDefault="00FC3E79" w:rsidP="000C7D8E">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1.7 PROJECT CONDITIONS</w:t>
      </w:r>
    </w:p>
    <w:p w14:paraId="3410953C" w14:textId="77777777" w:rsidR="00EF7558" w:rsidRPr="00EF7558" w:rsidRDefault="00EF7558" w:rsidP="005575C0">
      <w:pPr>
        <w:numPr>
          <w:ilvl w:val="0"/>
          <w:numId w:val="24"/>
        </w:numPr>
        <w:spacing w:before="120" w:after="120"/>
        <w:rPr>
          <w:rFonts w:ascii="Calibri" w:hAnsi="Calibri"/>
          <w:sz w:val="22"/>
          <w:szCs w:val="22"/>
        </w:rPr>
      </w:pPr>
      <w:r>
        <w:rPr>
          <w:rFonts w:ascii="Calibri" w:hAnsi="Calibri"/>
          <w:sz w:val="22"/>
          <w:szCs w:val="22"/>
        </w:rPr>
        <w:t xml:space="preserve">Space Enclosure: </w:t>
      </w:r>
    </w:p>
    <w:p w14:paraId="7B39F82F" w14:textId="77777777" w:rsidR="00EF7558" w:rsidRDefault="00EF7558" w:rsidP="004B2EF7">
      <w:pPr>
        <w:pStyle w:val="HTMLPreformatted"/>
        <w:numPr>
          <w:ilvl w:val="0"/>
          <w:numId w:val="30"/>
        </w:numPr>
        <w:spacing w:before="75" w:after="75"/>
        <w:rPr>
          <w:rFonts w:ascii="Calibri" w:hAnsi="Calibri"/>
          <w:sz w:val="22"/>
          <w:szCs w:val="22"/>
        </w:rPr>
      </w:pPr>
      <w:r>
        <w:rPr>
          <w:rFonts w:ascii="Calibri" w:hAnsi="Calibri"/>
          <w:sz w:val="22"/>
          <w:szCs w:val="22"/>
        </w:rPr>
        <w:t>HumiGuard Plus Ceiling</w:t>
      </w:r>
      <w:r w:rsidR="00515A40">
        <w:rPr>
          <w:rFonts w:ascii="Calibri" w:hAnsi="Calibri"/>
          <w:sz w:val="22"/>
          <w:szCs w:val="22"/>
        </w:rPr>
        <w:t xml:space="preserve"> and Walls</w:t>
      </w:r>
      <w:r>
        <w:rPr>
          <w:rFonts w:ascii="Calibri" w:hAnsi="Calibri"/>
          <w:sz w:val="22"/>
          <w:szCs w:val="22"/>
        </w:rPr>
        <w:t>: Building areas to receive ceiling</w:t>
      </w:r>
      <w:r w:rsidR="00C21FA3">
        <w:rPr>
          <w:rFonts w:ascii="Calibri" w:hAnsi="Calibri"/>
          <w:sz w:val="22"/>
          <w:szCs w:val="22"/>
        </w:rPr>
        <w:t xml:space="preserve"> and or walls</w:t>
      </w:r>
      <w:r>
        <w:rPr>
          <w:rFonts w:ascii="Calibri" w:hAnsi="Calibri"/>
          <w:sz w:val="22"/>
          <w:szCs w:val="22"/>
        </w:rPr>
        <w:t xml:space="preserve"> shall be free of construction dust and debris. Products with HumiGuard Plus performance and hot dipped galvanized steel suspension systems can be installed up to 120°F (49°C) and in spaces before the building is enclosed, </w:t>
      </w:r>
      <w:r w:rsidR="004B2EF7">
        <w:rPr>
          <w:rFonts w:ascii="Calibri" w:hAnsi="Calibri"/>
          <w:sz w:val="22"/>
          <w:szCs w:val="22"/>
        </w:rPr>
        <w:t>where HVAC</w:t>
      </w:r>
      <w:r>
        <w:rPr>
          <w:rFonts w:ascii="Calibri" w:hAnsi="Calibri"/>
          <w:sz w:val="22"/>
          <w:szCs w:val="22"/>
        </w:rPr>
        <w:t xml:space="preserve"> systems are cycled or not operating. Cannot be used in exterior applications where standing water is present or where moisture will come in direct contact with the ceiling</w:t>
      </w:r>
      <w:r w:rsidR="00C21FA3">
        <w:rPr>
          <w:rFonts w:ascii="Calibri" w:hAnsi="Calibri"/>
          <w:sz w:val="22"/>
          <w:szCs w:val="22"/>
        </w:rPr>
        <w:t xml:space="preserve"> or walls</w:t>
      </w:r>
      <w:r>
        <w:rPr>
          <w:rFonts w:ascii="Calibri" w:hAnsi="Calibri"/>
          <w:sz w:val="22"/>
          <w:szCs w:val="22"/>
        </w:rPr>
        <w:t>.</w:t>
      </w:r>
    </w:p>
    <w:p w14:paraId="79F317A9" w14:textId="77777777" w:rsidR="00C13187" w:rsidRDefault="00C13187" w:rsidP="000F5038">
      <w:pPr>
        <w:pStyle w:val="Heading3"/>
        <w:spacing w:before="120" w:beforeAutospacing="0" w:after="120" w:afterAutospacing="0"/>
        <w:ind w:firstLine="360"/>
        <w:rPr>
          <w:rFonts w:ascii="Calibri" w:hAnsi="Calibri"/>
          <w:sz w:val="22"/>
          <w:szCs w:val="22"/>
        </w:rPr>
      </w:pPr>
    </w:p>
    <w:p w14:paraId="7DDFA082" w14:textId="77777777" w:rsidR="00AB5495" w:rsidRPr="00C3596C" w:rsidRDefault="00AB5495"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1.8 WARRANTY</w:t>
      </w:r>
    </w:p>
    <w:p w14:paraId="071D8DA5" w14:textId="77777777" w:rsidR="00953506" w:rsidRDefault="00953506" w:rsidP="00984AC1">
      <w:pPr>
        <w:numPr>
          <w:ilvl w:val="0"/>
          <w:numId w:val="25"/>
        </w:numPr>
        <w:spacing w:before="120" w:after="120"/>
        <w:rPr>
          <w:rFonts w:ascii="Calibri" w:hAnsi="Calibri"/>
          <w:sz w:val="22"/>
          <w:szCs w:val="22"/>
        </w:rPr>
      </w:pPr>
      <w:r>
        <w:rPr>
          <w:rFonts w:ascii="Calibri" w:hAnsi="Calibri"/>
          <w:sz w:val="22"/>
          <w:szCs w:val="22"/>
        </w:rPr>
        <w:t xml:space="preserve">Acoustical Panel: Submit a written warranty executed by the manufacturer, agreeing to repair or replace panels that fail within the warranty period.  </w:t>
      </w:r>
    </w:p>
    <w:p w14:paraId="13CFB482" w14:textId="77777777" w:rsidR="00953506" w:rsidRDefault="00953506" w:rsidP="005575C0">
      <w:pPr>
        <w:numPr>
          <w:ilvl w:val="0"/>
          <w:numId w:val="25"/>
        </w:numPr>
        <w:spacing w:before="120" w:after="120"/>
        <w:rPr>
          <w:rFonts w:ascii="Calibri" w:hAnsi="Calibri"/>
          <w:sz w:val="22"/>
          <w:szCs w:val="22"/>
        </w:rPr>
      </w:pPr>
      <w:r>
        <w:rPr>
          <w:rFonts w:ascii="Calibri" w:hAnsi="Calibri"/>
          <w:sz w:val="22"/>
          <w:szCs w:val="22"/>
        </w:rPr>
        <w:t>Warranty Period:</w:t>
      </w:r>
    </w:p>
    <w:p w14:paraId="224C903B" w14:textId="77777777" w:rsidR="00953506" w:rsidRDefault="00953506" w:rsidP="005575C0">
      <w:pPr>
        <w:pStyle w:val="HTMLPreformatted"/>
        <w:numPr>
          <w:ilvl w:val="1"/>
          <w:numId w:val="26"/>
        </w:numPr>
        <w:spacing w:before="75" w:after="75"/>
        <w:rPr>
          <w:rFonts w:ascii="Calibri" w:hAnsi="Calibri"/>
          <w:sz w:val="22"/>
          <w:szCs w:val="22"/>
        </w:rPr>
      </w:pPr>
      <w:r>
        <w:rPr>
          <w:rFonts w:ascii="Calibri" w:hAnsi="Calibri"/>
          <w:sz w:val="22"/>
          <w:szCs w:val="22"/>
        </w:rPr>
        <w:t>Acoustical panels</w:t>
      </w:r>
      <w:r w:rsidR="00F16B27">
        <w:rPr>
          <w:rFonts w:ascii="Calibri" w:hAnsi="Calibri"/>
          <w:sz w:val="22"/>
          <w:szCs w:val="22"/>
        </w:rPr>
        <w:t xml:space="preserve"> and Suspension</w:t>
      </w:r>
      <w:r>
        <w:rPr>
          <w:rFonts w:ascii="Calibri" w:hAnsi="Calibri"/>
          <w:sz w:val="22"/>
          <w:szCs w:val="22"/>
        </w:rPr>
        <w:t xml:space="preserve">: </w:t>
      </w:r>
      <w:r w:rsidR="00A47491">
        <w:rPr>
          <w:rFonts w:ascii="Calibri" w:hAnsi="Calibri"/>
          <w:sz w:val="22"/>
          <w:szCs w:val="22"/>
        </w:rPr>
        <w:t>One (1)</w:t>
      </w:r>
      <w:r>
        <w:rPr>
          <w:rFonts w:ascii="Calibri" w:hAnsi="Calibri"/>
          <w:sz w:val="22"/>
          <w:szCs w:val="22"/>
        </w:rPr>
        <w:t xml:space="preserve"> year from date of substantial completion</w:t>
      </w:r>
    </w:p>
    <w:p w14:paraId="6E45F954" w14:textId="77777777" w:rsidR="00953506" w:rsidRDefault="00953506" w:rsidP="005575C0">
      <w:pPr>
        <w:numPr>
          <w:ilvl w:val="0"/>
          <w:numId w:val="25"/>
        </w:numPr>
        <w:spacing w:before="120" w:after="120"/>
        <w:rPr>
          <w:rFonts w:ascii="Calibri" w:hAnsi="Calibri"/>
          <w:sz w:val="22"/>
          <w:szCs w:val="22"/>
        </w:rPr>
      </w:pPr>
      <w:r>
        <w:rPr>
          <w:rFonts w:ascii="Calibri" w:hAnsi="Calibri"/>
          <w:sz w:val="22"/>
          <w:szCs w:val="22"/>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D7AF9D0" w14:textId="77777777" w:rsidR="00C13187" w:rsidRDefault="00C13187" w:rsidP="00EF7558">
      <w:pPr>
        <w:pStyle w:val="Heading3"/>
        <w:spacing w:before="120" w:beforeAutospacing="0" w:after="120" w:afterAutospacing="0"/>
        <w:ind w:firstLine="360"/>
        <w:rPr>
          <w:rFonts w:ascii="Calibri" w:hAnsi="Calibri"/>
          <w:sz w:val="22"/>
          <w:szCs w:val="22"/>
        </w:rPr>
      </w:pPr>
    </w:p>
    <w:p w14:paraId="41CE626D" w14:textId="77777777" w:rsidR="00EF7558" w:rsidRDefault="002C4943" w:rsidP="00EF7558">
      <w:pPr>
        <w:pStyle w:val="Heading3"/>
        <w:spacing w:before="120" w:beforeAutospacing="0" w:after="120" w:afterAutospacing="0"/>
        <w:ind w:firstLine="360"/>
        <w:rPr>
          <w:rFonts w:ascii="Calibri" w:hAnsi="Calibri"/>
          <w:sz w:val="22"/>
          <w:szCs w:val="22"/>
        </w:rPr>
      </w:pPr>
      <w:r>
        <w:rPr>
          <w:rFonts w:ascii="Calibri" w:hAnsi="Calibri"/>
          <w:sz w:val="22"/>
          <w:szCs w:val="22"/>
        </w:rPr>
        <w:t xml:space="preserve">1.9 </w:t>
      </w:r>
      <w:r w:rsidR="00EF7558">
        <w:rPr>
          <w:rFonts w:ascii="Calibri" w:hAnsi="Calibri"/>
          <w:sz w:val="22"/>
          <w:szCs w:val="22"/>
        </w:rPr>
        <w:t>SUSTAINABLE MATERIALS</w:t>
      </w:r>
    </w:p>
    <w:p w14:paraId="25A2BC7A" w14:textId="77777777" w:rsidR="0016198F" w:rsidRDefault="0016198F" w:rsidP="0016198F">
      <w:pPr>
        <w:numPr>
          <w:ilvl w:val="0"/>
          <w:numId w:val="6"/>
        </w:numPr>
        <w:spacing w:before="120" w:after="120"/>
        <w:rPr>
          <w:rFonts w:ascii="Calibri" w:hAnsi="Calibri" w:cs="Arial"/>
          <w:color w:val="000000"/>
          <w:sz w:val="22"/>
          <w:szCs w:val="22"/>
        </w:rPr>
      </w:pPr>
      <w:r w:rsidRPr="0016198F">
        <w:rPr>
          <w:rFonts w:ascii="Calibri" w:hAnsi="Calibri" w:cs="Arial"/>
          <w:color w:val="000000"/>
          <w:sz w:val="22"/>
          <w:szCs w:val="22"/>
        </w:rPr>
        <w:t>The GREENGUARD Certification Program gives assurance that products designed for use in indoor spaces meet strict chemical emissions limits, which contribute to the creation of healthier interiors.  GREENGUARD Certified products meet stringent chemical emissions requirements, such as being screened for more than 10,000 volatile organic compounds (VOCs).</w:t>
      </w:r>
    </w:p>
    <w:p w14:paraId="6F2555BB" w14:textId="77777777"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Health Product Declaration. The end use product has a published, complete Health Product Declaration with disclosure at a minimum of 1000ppm of known hazards in compliance with the Health Product Declaration open Standard.</w:t>
      </w:r>
    </w:p>
    <w:p w14:paraId="0656D6BB" w14:textId="77777777"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Declare Label.  The end use product has a published Declare label by the International Living Future Institute with disclosure of 100 ppm with a designation of Red List Free or Compliant (less than 1% proprietary ingredients).</w:t>
      </w:r>
    </w:p>
    <w:p w14:paraId="4C7877B5" w14:textId="77777777"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Low Emitting products with VOC emissions data. Preference will also be given to manufacturers that can provide emissions data showing their product</w:t>
      </w:r>
      <w:r w:rsidR="00A47491">
        <w:rPr>
          <w:rFonts w:ascii="Calibri" w:hAnsi="Calibri" w:cs="Arial"/>
          <w:color w:val="000000"/>
          <w:sz w:val="22"/>
          <w:szCs w:val="22"/>
        </w:rPr>
        <w:t>s meet CDHP Standard Method v1.2</w:t>
      </w:r>
      <w:r w:rsidRPr="00953506">
        <w:rPr>
          <w:rFonts w:ascii="Calibri" w:hAnsi="Calibri" w:cs="Arial"/>
          <w:color w:val="000000"/>
          <w:sz w:val="22"/>
          <w:szCs w:val="22"/>
        </w:rPr>
        <w:t xml:space="preserve"> (Section 01350).</w:t>
      </w:r>
    </w:p>
    <w:p w14:paraId="4495484D" w14:textId="77777777"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Life cycle analysis. Products that have communicated lifecycle data through Environmental Product Declarations (EPDs) will be preferred.</w:t>
      </w:r>
    </w:p>
    <w:p w14:paraId="2E037AE1" w14:textId="77777777" w:rsidR="00EF7558"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Produc</w:t>
      </w:r>
      <w:r w:rsidR="00984AC1">
        <w:rPr>
          <w:rFonts w:ascii="Calibri" w:hAnsi="Calibri" w:cs="Arial"/>
          <w:color w:val="000000"/>
          <w:sz w:val="22"/>
          <w:szCs w:val="22"/>
        </w:rPr>
        <w:t>ts meeting LEED V4 requirements.</w:t>
      </w:r>
    </w:p>
    <w:p w14:paraId="568DD976" w14:textId="77777777" w:rsidR="00984AC1" w:rsidRDefault="00984AC1" w:rsidP="007B6A69">
      <w:pPr>
        <w:pStyle w:val="Heading3"/>
        <w:spacing w:before="120" w:beforeAutospacing="0" w:after="120" w:afterAutospacing="0"/>
        <w:ind w:firstLine="360"/>
        <w:rPr>
          <w:rFonts w:ascii="Calibri" w:hAnsi="Calibri"/>
          <w:sz w:val="22"/>
          <w:szCs w:val="22"/>
        </w:rPr>
      </w:pPr>
    </w:p>
    <w:p w14:paraId="1ADC67E6" w14:textId="77777777"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w:t>
      </w:r>
      <w:r w:rsidR="002C4943">
        <w:rPr>
          <w:rFonts w:ascii="Calibri" w:hAnsi="Calibri"/>
          <w:sz w:val="22"/>
          <w:szCs w:val="22"/>
        </w:rPr>
        <w:t>1</w:t>
      </w:r>
      <w:r w:rsidR="00984AC1">
        <w:rPr>
          <w:rFonts w:ascii="Calibri" w:hAnsi="Calibri"/>
          <w:sz w:val="22"/>
          <w:szCs w:val="22"/>
        </w:rPr>
        <w:t>0</w:t>
      </w:r>
      <w:r w:rsidRPr="00C3596C">
        <w:rPr>
          <w:rFonts w:ascii="Calibri" w:hAnsi="Calibri"/>
          <w:sz w:val="22"/>
          <w:szCs w:val="22"/>
        </w:rPr>
        <w:t xml:space="preserve"> MAINTENANCE </w:t>
      </w:r>
    </w:p>
    <w:p w14:paraId="148AA8D7" w14:textId="77777777" w:rsidR="00FC3E79" w:rsidRPr="00C3596C" w:rsidRDefault="00FC3E79" w:rsidP="005575C0">
      <w:pPr>
        <w:numPr>
          <w:ilvl w:val="0"/>
          <w:numId w:val="7"/>
        </w:numPr>
        <w:spacing w:before="120" w:after="120"/>
        <w:rPr>
          <w:rFonts w:ascii="Calibri" w:hAnsi="Calibri" w:cs="Arial"/>
          <w:color w:val="000000"/>
          <w:sz w:val="22"/>
          <w:szCs w:val="22"/>
        </w:rPr>
      </w:pPr>
      <w:r w:rsidRPr="00C3596C">
        <w:rPr>
          <w:rFonts w:ascii="Calibri" w:hAnsi="Calibri" w:cs="Arial"/>
          <w:color w:val="000000"/>
          <w:sz w:val="22"/>
          <w:szCs w:val="22"/>
        </w:rPr>
        <w:t>Extra Materials: Deliver extra materials to Owner. Furnish extra materials described below that match products installed. Packaged with protective covering for storage and identified with appropriate labels.</w:t>
      </w:r>
    </w:p>
    <w:p w14:paraId="267C021F" w14:textId="77777777" w:rsidR="00FC3E79" w:rsidRPr="00C3596C" w:rsidRDefault="00FC3E79" w:rsidP="005575C0">
      <w:pPr>
        <w:numPr>
          <w:ilvl w:val="1"/>
          <w:numId w:val="8"/>
        </w:numPr>
        <w:spacing w:before="120" w:after="120"/>
        <w:rPr>
          <w:rFonts w:ascii="Calibri" w:hAnsi="Calibri" w:cs="Arial"/>
          <w:color w:val="000000"/>
          <w:sz w:val="22"/>
          <w:szCs w:val="22"/>
        </w:rPr>
      </w:pPr>
      <w:r w:rsidRPr="00C3596C">
        <w:rPr>
          <w:rFonts w:ascii="Calibri" w:hAnsi="Calibri" w:cs="Arial"/>
          <w:color w:val="000000"/>
          <w:sz w:val="22"/>
          <w:szCs w:val="22"/>
        </w:rPr>
        <w:t>Ceiling</w:t>
      </w:r>
      <w:r w:rsidR="00C21FA3">
        <w:rPr>
          <w:rFonts w:ascii="Calibri" w:hAnsi="Calibri" w:cs="Arial"/>
          <w:color w:val="000000"/>
          <w:sz w:val="22"/>
          <w:szCs w:val="22"/>
        </w:rPr>
        <w:t xml:space="preserve"> or Wall</w:t>
      </w:r>
      <w:r w:rsidRPr="00C3596C">
        <w:rPr>
          <w:rFonts w:ascii="Calibri" w:hAnsi="Calibri" w:cs="Arial"/>
          <w:color w:val="000000"/>
          <w:sz w:val="22"/>
          <w:szCs w:val="22"/>
        </w:rPr>
        <w:t xml:space="preserve"> Units: Furnish quality of full-size units equal to </w:t>
      </w:r>
      <w:r w:rsidR="00AB5495" w:rsidRPr="00C3596C">
        <w:rPr>
          <w:rFonts w:ascii="Calibri" w:hAnsi="Calibri" w:cs="Arial"/>
          <w:color w:val="000000"/>
          <w:sz w:val="22"/>
          <w:szCs w:val="22"/>
        </w:rPr>
        <w:t>2</w:t>
      </w:r>
      <w:r w:rsidRPr="00C3596C">
        <w:rPr>
          <w:rFonts w:ascii="Calibri" w:hAnsi="Calibri" w:cs="Arial"/>
          <w:color w:val="000000"/>
          <w:sz w:val="22"/>
          <w:szCs w:val="22"/>
        </w:rPr>
        <w:t>.0 percent of amount installed.</w:t>
      </w:r>
    </w:p>
    <w:p w14:paraId="7E6A13B5" w14:textId="77777777" w:rsidR="00FC3E79" w:rsidRDefault="00FC3E79" w:rsidP="005575C0">
      <w:pPr>
        <w:numPr>
          <w:ilvl w:val="1"/>
          <w:numId w:val="8"/>
        </w:numPr>
        <w:spacing w:before="120" w:after="120"/>
        <w:rPr>
          <w:rFonts w:ascii="Calibri" w:hAnsi="Calibri" w:cs="Arial"/>
          <w:color w:val="000000"/>
          <w:sz w:val="22"/>
          <w:szCs w:val="22"/>
        </w:rPr>
      </w:pPr>
      <w:r w:rsidRPr="00C3596C">
        <w:rPr>
          <w:rFonts w:ascii="Calibri" w:hAnsi="Calibri" w:cs="Arial"/>
          <w:color w:val="000000"/>
          <w:sz w:val="22"/>
          <w:szCs w:val="22"/>
        </w:rPr>
        <w:t xml:space="preserve">Exposed Suspension System Components: Furnish quantity of each exposed suspension component equal to </w:t>
      </w:r>
      <w:r w:rsidR="00AB5495" w:rsidRPr="00C3596C">
        <w:rPr>
          <w:rFonts w:ascii="Calibri" w:hAnsi="Calibri" w:cs="Arial"/>
          <w:color w:val="000000"/>
          <w:sz w:val="22"/>
          <w:szCs w:val="22"/>
        </w:rPr>
        <w:t>1</w:t>
      </w:r>
      <w:r w:rsidRPr="00C3596C">
        <w:rPr>
          <w:rFonts w:ascii="Calibri" w:hAnsi="Calibri" w:cs="Arial"/>
          <w:color w:val="000000"/>
          <w:sz w:val="22"/>
          <w:szCs w:val="22"/>
        </w:rPr>
        <w:t>.0 percent of amount installed.</w:t>
      </w:r>
    </w:p>
    <w:p w14:paraId="46830CA7" w14:textId="77777777" w:rsidR="00676C79" w:rsidRDefault="00676C79" w:rsidP="004D63CB">
      <w:pPr>
        <w:spacing w:before="120" w:after="120"/>
        <w:rPr>
          <w:rFonts w:ascii="Calibri" w:hAnsi="Calibri" w:cs="Arial"/>
          <w:i/>
          <w:color w:val="4472C4"/>
          <w:sz w:val="22"/>
          <w:szCs w:val="22"/>
        </w:rPr>
      </w:pPr>
    </w:p>
    <w:p w14:paraId="2C892CEC" w14:textId="77777777" w:rsidR="004D63CB" w:rsidRPr="00DD4F00" w:rsidRDefault="005F2791" w:rsidP="004D63CB">
      <w:pPr>
        <w:spacing w:before="120" w:after="120"/>
        <w:rPr>
          <w:rFonts w:ascii="Calibri" w:hAnsi="Calibri" w:cs="Arial"/>
          <w:i/>
          <w:color w:val="4472C4"/>
          <w:sz w:val="22"/>
          <w:szCs w:val="22"/>
        </w:rPr>
      </w:pPr>
      <w:r w:rsidRPr="00DD4F00">
        <w:rPr>
          <w:rFonts w:ascii="Calibri" w:hAnsi="Calibri" w:cs="Arial"/>
          <w:i/>
          <w:color w:val="4472C4"/>
          <w:sz w:val="22"/>
          <w:szCs w:val="22"/>
        </w:rPr>
        <w:t>Atten</w:t>
      </w:r>
      <w:r>
        <w:rPr>
          <w:rFonts w:ascii="Calibri" w:hAnsi="Calibri" w:cs="Arial"/>
          <w:i/>
          <w:color w:val="4472C4"/>
          <w:sz w:val="22"/>
          <w:szCs w:val="22"/>
        </w:rPr>
        <w:t>tion Design Professional</w:t>
      </w:r>
      <w:r w:rsidRPr="00DD4F00">
        <w:rPr>
          <w:rFonts w:ascii="Calibri" w:hAnsi="Calibri" w:cs="Arial"/>
          <w:i/>
          <w:color w:val="4472C4"/>
          <w:sz w:val="22"/>
          <w:szCs w:val="22"/>
        </w:rPr>
        <w:t xml:space="preserve"> please edit </w:t>
      </w:r>
      <w:r>
        <w:rPr>
          <w:rFonts w:ascii="Calibri" w:hAnsi="Calibri" w:cs="Arial"/>
          <w:i/>
          <w:color w:val="4472C4"/>
          <w:sz w:val="22"/>
          <w:szCs w:val="22"/>
        </w:rPr>
        <w:t xml:space="preserve">Part 2 based on your project needs. Select </w:t>
      </w:r>
      <w:r w:rsidRPr="00DD4F00">
        <w:rPr>
          <w:rFonts w:ascii="Calibri" w:hAnsi="Calibri" w:cs="Arial"/>
          <w:i/>
          <w:color w:val="4472C4"/>
          <w:sz w:val="22"/>
          <w:szCs w:val="22"/>
        </w:rPr>
        <w:t>product</w:t>
      </w:r>
      <w:r>
        <w:rPr>
          <w:rFonts w:ascii="Calibri" w:hAnsi="Calibri" w:cs="Arial"/>
          <w:i/>
          <w:color w:val="4472C4"/>
          <w:sz w:val="22"/>
          <w:szCs w:val="22"/>
        </w:rPr>
        <w:t xml:space="preserve"> attributes</w:t>
      </w:r>
      <w:r w:rsidRPr="00DD4F00">
        <w:rPr>
          <w:rFonts w:ascii="Calibri" w:hAnsi="Calibri" w:cs="Arial"/>
          <w:i/>
          <w:color w:val="4472C4"/>
          <w:sz w:val="22"/>
          <w:szCs w:val="22"/>
        </w:rPr>
        <w:t xml:space="preserve"> and </w:t>
      </w:r>
      <w:r w:rsidR="003D310B">
        <w:rPr>
          <w:rFonts w:ascii="Calibri" w:hAnsi="Calibri" w:cs="Arial"/>
          <w:i/>
          <w:color w:val="4472C4"/>
          <w:sz w:val="22"/>
          <w:szCs w:val="22"/>
        </w:rPr>
        <w:t>a</w:t>
      </w:r>
      <w:r>
        <w:rPr>
          <w:rFonts w:ascii="Calibri" w:hAnsi="Calibri" w:cs="Arial"/>
          <w:i/>
          <w:color w:val="4472C4"/>
          <w:sz w:val="22"/>
          <w:szCs w:val="22"/>
        </w:rPr>
        <w:t xml:space="preserve">cceptable product item(s) </w:t>
      </w:r>
      <w:r w:rsidRPr="00DD4F00">
        <w:rPr>
          <w:rFonts w:ascii="Calibri" w:hAnsi="Calibri" w:cs="Arial"/>
          <w:i/>
          <w:color w:val="4472C4"/>
          <w:sz w:val="22"/>
          <w:szCs w:val="22"/>
        </w:rPr>
        <w:t xml:space="preserve">that </w:t>
      </w:r>
      <w:r>
        <w:rPr>
          <w:rFonts w:ascii="Calibri" w:hAnsi="Calibri" w:cs="Arial"/>
          <w:i/>
          <w:color w:val="4472C4"/>
          <w:sz w:val="22"/>
          <w:szCs w:val="22"/>
        </w:rPr>
        <w:t xml:space="preserve">fit with the </w:t>
      </w:r>
      <w:r w:rsidRPr="00DD4F00">
        <w:rPr>
          <w:rFonts w:ascii="Calibri" w:hAnsi="Calibri" w:cs="Arial"/>
          <w:i/>
          <w:color w:val="4472C4"/>
          <w:sz w:val="22"/>
          <w:szCs w:val="22"/>
        </w:rPr>
        <w:t>require</w:t>
      </w:r>
      <w:r>
        <w:rPr>
          <w:rFonts w:ascii="Calibri" w:hAnsi="Calibri" w:cs="Arial"/>
          <w:i/>
          <w:color w:val="4472C4"/>
          <w:sz w:val="22"/>
          <w:szCs w:val="22"/>
        </w:rPr>
        <w:t xml:space="preserve">ments </w:t>
      </w:r>
      <w:r w:rsidR="003D310B">
        <w:rPr>
          <w:rFonts w:ascii="Calibri" w:hAnsi="Calibri" w:cs="Arial"/>
          <w:i/>
          <w:color w:val="4472C4"/>
          <w:sz w:val="22"/>
          <w:szCs w:val="22"/>
        </w:rPr>
        <w:t xml:space="preserve">of the </w:t>
      </w:r>
      <w:r w:rsidR="00676C79">
        <w:rPr>
          <w:rFonts w:ascii="Calibri" w:hAnsi="Calibri" w:cs="Arial"/>
          <w:i/>
          <w:color w:val="4472C4"/>
          <w:sz w:val="22"/>
          <w:szCs w:val="22"/>
        </w:rPr>
        <w:t xml:space="preserve">FELTWORKS </w:t>
      </w:r>
      <w:r w:rsidR="000120C3">
        <w:rPr>
          <w:rFonts w:ascii="Calibri" w:hAnsi="Calibri" w:cs="Arial"/>
          <w:i/>
          <w:color w:val="4472C4"/>
          <w:sz w:val="22"/>
          <w:szCs w:val="22"/>
        </w:rPr>
        <w:t xml:space="preserve">Ceilings and </w:t>
      </w:r>
      <w:r w:rsidR="00262903">
        <w:rPr>
          <w:rFonts w:ascii="Calibri" w:hAnsi="Calibri" w:cs="Arial"/>
          <w:i/>
          <w:color w:val="4472C4"/>
          <w:sz w:val="22"/>
          <w:szCs w:val="22"/>
        </w:rPr>
        <w:t>Wall selected</w:t>
      </w:r>
      <w:r w:rsidR="003D310B">
        <w:rPr>
          <w:rFonts w:ascii="Calibri" w:hAnsi="Calibri" w:cs="Arial"/>
          <w:i/>
          <w:color w:val="4472C4"/>
          <w:sz w:val="22"/>
          <w:szCs w:val="22"/>
        </w:rPr>
        <w:t xml:space="preserve"> </w:t>
      </w:r>
      <w:r w:rsidRPr="00DD4F00">
        <w:rPr>
          <w:rFonts w:ascii="Calibri" w:hAnsi="Calibri" w:cs="Arial"/>
          <w:i/>
          <w:color w:val="4472C4"/>
          <w:sz w:val="22"/>
          <w:szCs w:val="22"/>
        </w:rPr>
        <w:t xml:space="preserve">for your project. </w:t>
      </w:r>
      <w:r w:rsidR="003D310B">
        <w:rPr>
          <w:rFonts w:ascii="Calibri" w:hAnsi="Calibri" w:cs="Arial"/>
          <w:i/>
          <w:color w:val="4472C4"/>
          <w:sz w:val="22"/>
          <w:szCs w:val="22"/>
        </w:rPr>
        <w:t>Delete all items from the specification that do</w:t>
      </w:r>
      <w:r w:rsidR="0018265B">
        <w:rPr>
          <w:rFonts w:ascii="Calibri" w:hAnsi="Calibri" w:cs="Arial"/>
          <w:i/>
          <w:color w:val="4472C4"/>
          <w:sz w:val="22"/>
          <w:szCs w:val="22"/>
        </w:rPr>
        <w:t xml:space="preserve"> not</w:t>
      </w:r>
      <w:r w:rsidR="003D310B">
        <w:rPr>
          <w:rFonts w:ascii="Calibri" w:hAnsi="Calibri" w:cs="Arial"/>
          <w:i/>
          <w:color w:val="4472C4"/>
          <w:sz w:val="22"/>
          <w:szCs w:val="22"/>
        </w:rPr>
        <w:t xml:space="preserve"> relate to your project needs. </w:t>
      </w:r>
      <w:r w:rsidRPr="00DD4F00">
        <w:rPr>
          <w:rFonts w:ascii="Calibri" w:hAnsi="Calibri" w:cs="Arial"/>
          <w:i/>
          <w:color w:val="4472C4"/>
          <w:sz w:val="22"/>
          <w:szCs w:val="22"/>
        </w:rPr>
        <w:t>Please refer to the Armstrong website (</w:t>
      </w:r>
      <w:hyperlink r:id="rId11" w:history="1">
        <w:r>
          <w:rPr>
            <w:rStyle w:val="Hyperlink"/>
            <w:rFonts w:ascii="Calibri" w:hAnsi="Calibri"/>
            <w:i/>
            <w:sz w:val="22"/>
            <w:szCs w:val="22"/>
          </w:rPr>
          <w:t>Cli</w:t>
        </w:r>
        <w:r>
          <w:rPr>
            <w:rStyle w:val="Hyperlink"/>
            <w:rFonts w:ascii="Calibri" w:hAnsi="Calibri"/>
            <w:i/>
            <w:sz w:val="22"/>
            <w:szCs w:val="22"/>
          </w:rPr>
          <w:t>c</w:t>
        </w:r>
        <w:r>
          <w:rPr>
            <w:rStyle w:val="Hyperlink"/>
            <w:rFonts w:ascii="Calibri" w:hAnsi="Calibri"/>
            <w:i/>
            <w:sz w:val="22"/>
            <w:szCs w:val="22"/>
          </w:rPr>
          <w:t>k here to link to the Armstrong Ceilings website</w:t>
        </w:r>
      </w:hyperlink>
      <w:r w:rsidRPr="00DD4F00">
        <w:rPr>
          <w:rFonts w:ascii="Calibri" w:hAnsi="Calibri" w:cs="Arial"/>
          <w:i/>
          <w:color w:val="4472C4"/>
          <w:sz w:val="22"/>
          <w:szCs w:val="22"/>
        </w:rPr>
        <w:t>.</w:t>
      </w:r>
    </w:p>
    <w:p w14:paraId="258D33CD" w14:textId="77777777" w:rsidR="004D63CB" w:rsidRPr="00C3596C" w:rsidRDefault="004D63CB" w:rsidP="004D63CB">
      <w:pPr>
        <w:spacing w:before="120" w:after="120"/>
        <w:rPr>
          <w:rFonts w:ascii="Calibri" w:hAnsi="Calibri" w:cs="Arial"/>
          <w:color w:val="000000"/>
          <w:sz w:val="22"/>
          <w:szCs w:val="22"/>
        </w:rPr>
      </w:pPr>
    </w:p>
    <w:p w14:paraId="3508FFB0" w14:textId="77777777" w:rsidR="00FC3E79" w:rsidRPr="00C3596C" w:rsidRDefault="00FC3E79" w:rsidP="00F17DC5">
      <w:pPr>
        <w:pStyle w:val="Heading3"/>
        <w:spacing w:before="120" w:beforeAutospacing="0" w:after="120" w:afterAutospacing="0"/>
        <w:rPr>
          <w:rFonts w:ascii="Calibri" w:hAnsi="Calibri"/>
          <w:sz w:val="22"/>
          <w:szCs w:val="22"/>
        </w:rPr>
      </w:pPr>
      <w:r w:rsidRPr="00C3596C">
        <w:rPr>
          <w:rFonts w:ascii="Calibri" w:hAnsi="Calibri"/>
          <w:sz w:val="22"/>
          <w:szCs w:val="22"/>
        </w:rPr>
        <w:t>PART 2 - PRODUCTS</w:t>
      </w:r>
    </w:p>
    <w:p w14:paraId="3545CFF7" w14:textId="77777777"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2.1 MANUFACTURERS</w:t>
      </w:r>
    </w:p>
    <w:p w14:paraId="52480614" w14:textId="77777777" w:rsidR="00FC3E79" w:rsidRPr="00C3596C" w:rsidRDefault="00377C96" w:rsidP="005575C0">
      <w:pPr>
        <w:numPr>
          <w:ilvl w:val="0"/>
          <w:numId w:val="9"/>
        </w:numPr>
        <w:spacing w:before="120" w:after="120"/>
        <w:rPr>
          <w:rFonts w:ascii="Calibri" w:hAnsi="Calibri" w:cs="Arial"/>
          <w:color w:val="000000"/>
          <w:sz w:val="22"/>
          <w:szCs w:val="22"/>
        </w:rPr>
      </w:pPr>
      <w:r>
        <w:rPr>
          <w:rFonts w:ascii="Calibri" w:hAnsi="Calibri" w:cs="Arial"/>
          <w:color w:val="000000"/>
          <w:sz w:val="22"/>
          <w:szCs w:val="22"/>
        </w:rPr>
        <w:t>Basis of Design</w:t>
      </w:r>
      <w:r w:rsidRPr="00377C96">
        <w:t xml:space="preserve"> </w:t>
      </w:r>
      <w:r w:rsidR="00984AC1" w:rsidRPr="00984AC1">
        <w:rPr>
          <w:rFonts w:ascii="Calibri" w:hAnsi="Calibri" w:cs="Arial"/>
          <w:color w:val="000000"/>
          <w:sz w:val="22"/>
          <w:szCs w:val="22"/>
        </w:rPr>
        <w:t>FELTWORKS</w:t>
      </w:r>
      <w:r w:rsidR="002128BE">
        <w:rPr>
          <w:rFonts w:ascii="Calibri" w:hAnsi="Calibri" w:cs="Arial"/>
          <w:color w:val="000000"/>
          <w:sz w:val="22"/>
          <w:szCs w:val="22"/>
        </w:rPr>
        <w:t xml:space="preserve"> </w:t>
      </w:r>
      <w:r w:rsidR="00262903">
        <w:rPr>
          <w:rFonts w:ascii="Calibri" w:hAnsi="Calibri" w:cs="Arial"/>
          <w:color w:val="000000"/>
          <w:sz w:val="22"/>
          <w:szCs w:val="22"/>
        </w:rPr>
        <w:t>Ceiling and Walls</w:t>
      </w:r>
      <w:r w:rsidR="00FC3E79" w:rsidRPr="00C3596C">
        <w:rPr>
          <w:rFonts w:ascii="Calibri" w:hAnsi="Calibri" w:cs="Arial"/>
          <w:color w:val="000000"/>
          <w:sz w:val="22"/>
          <w:szCs w:val="22"/>
        </w:rPr>
        <w:t>:</w:t>
      </w:r>
    </w:p>
    <w:p w14:paraId="301E14D1" w14:textId="77777777" w:rsidR="00FC3E79" w:rsidRDefault="00FC3E79" w:rsidP="005575C0">
      <w:pPr>
        <w:numPr>
          <w:ilvl w:val="1"/>
          <w:numId w:val="10"/>
        </w:numPr>
        <w:spacing w:before="120" w:after="120"/>
        <w:rPr>
          <w:rFonts w:ascii="Calibri" w:hAnsi="Calibri" w:cs="Arial"/>
          <w:color w:val="000000"/>
          <w:sz w:val="22"/>
          <w:szCs w:val="22"/>
        </w:rPr>
      </w:pPr>
      <w:r w:rsidRPr="00C3596C">
        <w:rPr>
          <w:rFonts w:ascii="Calibri" w:hAnsi="Calibri" w:cs="Arial"/>
          <w:color w:val="000000"/>
          <w:sz w:val="22"/>
          <w:szCs w:val="22"/>
        </w:rPr>
        <w:t>Armstrong World Industries, Inc.</w:t>
      </w:r>
    </w:p>
    <w:p w14:paraId="0D1170D1" w14:textId="77777777" w:rsidR="00FC3E79" w:rsidRPr="00C3596C" w:rsidRDefault="00FC3E79" w:rsidP="005575C0">
      <w:pPr>
        <w:numPr>
          <w:ilvl w:val="0"/>
          <w:numId w:val="9"/>
        </w:numPr>
        <w:spacing w:before="120" w:after="120"/>
        <w:rPr>
          <w:rFonts w:ascii="Calibri" w:hAnsi="Calibri" w:cs="Arial"/>
          <w:color w:val="000000"/>
          <w:sz w:val="22"/>
          <w:szCs w:val="22"/>
        </w:rPr>
      </w:pPr>
      <w:r w:rsidRPr="00C3596C">
        <w:rPr>
          <w:rFonts w:ascii="Calibri" w:hAnsi="Calibri" w:cs="Arial"/>
          <w:color w:val="000000"/>
          <w:sz w:val="22"/>
          <w:szCs w:val="22"/>
        </w:rPr>
        <w:t>Suspension Systems:</w:t>
      </w:r>
    </w:p>
    <w:p w14:paraId="7121C210" w14:textId="77777777" w:rsidR="00FC3E79" w:rsidRDefault="00973663" w:rsidP="005575C0">
      <w:pPr>
        <w:numPr>
          <w:ilvl w:val="1"/>
          <w:numId w:val="11"/>
        </w:numPr>
        <w:spacing w:before="120" w:after="120"/>
        <w:rPr>
          <w:rFonts w:ascii="Calibri" w:hAnsi="Calibri" w:cs="Arial"/>
          <w:color w:val="000000"/>
          <w:sz w:val="22"/>
          <w:szCs w:val="22"/>
        </w:rPr>
      </w:pPr>
      <w:r>
        <w:rPr>
          <w:rFonts w:ascii="Calibri" w:hAnsi="Calibri" w:cs="Arial"/>
          <w:color w:val="000000"/>
          <w:sz w:val="22"/>
          <w:szCs w:val="22"/>
        </w:rPr>
        <w:t xml:space="preserve">Drywall Grid System - </w:t>
      </w:r>
      <w:r w:rsidR="00FC3E79" w:rsidRPr="00C3596C">
        <w:rPr>
          <w:rFonts w:ascii="Calibri" w:hAnsi="Calibri" w:cs="Arial"/>
          <w:color w:val="000000"/>
          <w:sz w:val="22"/>
          <w:szCs w:val="22"/>
        </w:rPr>
        <w:t>Armstrong World Industries, Inc.</w:t>
      </w:r>
    </w:p>
    <w:p w14:paraId="371ECC3C" w14:textId="77777777" w:rsidR="00973663" w:rsidRDefault="00973663" w:rsidP="005575C0">
      <w:pPr>
        <w:numPr>
          <w:ilvl w:val="1"/>
          <w:numId w:val="11"/>
        </w:numPr>
        <w:spacing w:before="120" w:after="120"/>
        <w:rPr>
          <w:rFonts w:ascii="Calibri" w:hAnsi="Calibri" w:cs="Arial"/>
          <w:color w:val="000000"/>
          <w:sz w:val="22"/>
          <w:szCs w:val="22"/>
        </w:rPr>
      </w:pPr>
      <w:r>
        <w:rPr>
          <w:rFonts w:ascii="Calibri" w:hAnsi="Calibri" w:cs="Arial"/>
          <w:color w:val="000000"/>
          <w:sz w:val="22"/>
          <w:szCs w:val="22"/>
        </w:rPr>
        <w:t>Furring System by Others</w:t>
      </w:r>
    </w:p>
    <w:p w14:paraId="338DED58" w14:textId="77777777"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 xml:space="preserve">2.2.0 </w:t>
      </w:r>
      <w:r w:rsidR="003D0DA2">
        <w:rPr>
          <w:rFonts w:ascii="Calibri" w:hAnsi="Calibri"/>
          <w:sz w:val="22"/>
          <w:szCs w:val="22"/>
        </w:rPr>
        <w:t>CEI</w:t>
      </w:r>
      <w:r w:rsidRPr="00C3596C">
        <w:rPr>
          <w:rFonts w:ascii="Calibri" w:hAnsi="Calibri"/>
          <w:sz w:val="22"/>
          <w:szCs w:val="22"/>
        </w:rPr>
        <w:t xml:space="preserve">LING </w:t>
      </w:r>
      <w:r w:rsidR="00E149A5">
        <w:rPr>
          <w:rFonts w:ascii="Calibri" w:hAnsi="Calibri"/>
          <w:sz w:val="22"/>
          <w:szCs w:val="22"/>
        </w:rPr>
        <w:t>AND WALL</w:t>
      </w:r>
      <w:r w:rsidR="00515A40">
        <w:rPr>
          <w:rFonts w:ascii="Calibri" w:hAnsi="Calibri"/>
          <w:sz w:val="22"/>
          <w:szCs w:val="22"/>
        </w:rPr>
        <w:t xml:space="preserve"> </w:t>
      </w:r>
      <w:r w:rsidRPr="00C3596C">
        <w:rPr>
          <w:rFonts w:ascii="Calibri" w:hAnsi="Calibri"/>
          <w:sz w:val="22"/>
          <w:szCs w:val="22"/>
        </w:rPr>
        <w:t>UNITS</w:t>
      </w:r>
    </w:p>
    <w:p w14:paraId="66D710BF" w14:textId="77777777" w:rsidR="00AB5495" w:rsidRPr="007B6A69" w:rsidRDefault="006A0D3A" w:rsidP="005575C0">
      <w:pPr>
        <w:numPr>
          <w:ilvl w:val="0"/>
          <w:numId w:val="13"/>
        </w:numPr>
        <w:spacing w:before="120" w:after="120"/>
        <w:rPr>
          <w:rFonts w:ascii="Calibri" w:hAnsi="Calibri" w:cs="Arial"/>
          <w:color w:val="000000"/>
          <w:sz w:val="22"/>
          <w:szCs w:val="22"/>
        </w:rPr>
      </w:pPr>
      <w:r>
        <w:rPr>
          <w:rFonts w:ascii="Calibri" w:hAnsi="Calibri" w:cs="Arial"/>
          <w:color w:val="000000"/>
          <w:sz w:val="22"/>
          <w:szCs w:val="22"/>
        </w:rPr>
        <w:t>Ceiling</w:t>
      </w:r>
      <w:r w:rsidR="00515A40">
        <w:rPr>
          <w:rFonts w:ascii="Calibri" w:hAnsi="Calibri" w:cs="Arial"/>
          <w:color w:val="000000"/>
          <w:sz w:val="22"/>
          <w:szCs w:val="22"/>
        </w:rPr>
        <w:t xml:space="preserve"> and Wall</w:t>
      </w:r>
      <w:r>
        <w:rPr>
          <w:rFonts w:ascii="Calibri" w:hAnsi="Calibri" w:cs="Arial"/>
          <w:color w:val="000000"/>
          <w:sz w:val="22"/>
          <w:szCs w:val="22"/>
        </w:rPr>
        <w:t xml:space="preserve"> Panel</w:t>
      </w:r>
      <w:r w:rsidR="00515A40">
        <w:rPr>
          <w:rFonts w:ascii="Calibri" w:hAnsi="Calibri" w:cs="Arial"/>
          <w:color w:val="000000"/>
          <w:sz w:val="22"/>
          <w:szCs w:val="22"/>
        </w:rPr>
        <w:t>s</w:t>
      </w:r>
      <w:r w:rsidR="00AB5495" w:rsidRPr="007B6A69">
        <w:rPr>
          <w:rFonts w:ascii="Calibri" w:hAnsi="Calibri" w:cs="Arial"/>
          <w:color w:val="000000"/>
          <w:sz w:val="22"/>
          <w:szCs w:val="22"/>
        </w:rPr>
        <w:t>:</w:t>
      </w:r>
    </w:p>
    <w:p w14:paraId="63AA7009" w14:textId="77777777" w:rsidR="00AB5495" w:rsidRPr="00C3596C" w:rsidRDefault="001A3563"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Surface Texture: Soft</w:t>
      </w:r>
    </w:p>
    <w:p w14:paraId="1C9904C1" w14:textId="77777777" w:rsidR="00AB5495" w:rsidRDefault="0053167B" w:rsidP="001A3563">
      <w:pPr>
        <w:numPr>
          <w:ilvl w:val="1"/>
          <w:numId w:val="14"/>
        </w:numPr>
        <w:spacing w:before="120" w:after="120"/>
        <w:rPr>
          <w:rFonts w:ascii="Calibri" w:hAnsi="Calibri" w:cs="Arial"/>
          <w:color w:val="000000"/>
          <w:sz w:val="22"/>
          <w:szCs w:val="22"/>
        </w:rPr>
      </w:pPr>
      <w:r w:rsidRPr="00C3596C">
        <w:rPr>
          <w:rFonts w:ascii="Calibri" w:hAnsi="Calibri" w:cs="Arial"/>
          <w:color w:val="000000"/>
          <w:sz w:val="22"/>
          <w:szCs w:val="22"/>
        </w:rPr>
        <w:t xml:space="preserve">Composition: </w:t>
      </w:r>
      <w:r w:rsidR="001A3563" w:rsidRPr="001A3563">
        <w:rPr>
          <w:rFonts w:ascii="Calibri" w:hAnsi="Calibri" w:cs="Arial"/>
          <w:color w:val="000000"/>
          <w:sz w:val="22"/>
          <w:szCs w:val="22"/>
        </w:rPr>
        <w:t>Non-woven layered and formed Po</w:t>
      </w:r>
      <w:r w:rsidR="001A3563">
        <w:rPr>
          <w:rFonts w:ascii="Calibri" w:hAnsi="Calibri" w:cs="Arial"/>
          <w:color w:val="000000"/>
          <w:sz w:val="22"/>
          <w:szCs w:val="22"/>
        </w:rPr>
        <w:t>lyester felt (PET) fiber</w:t>
      </w:r>
    </w:p>
    <w:p w14:paraId="355820C7" w14:textId="77777777" w:rsidR="005575C0" w:rsidRPr="005575C0" w:rsidRDefault="005575C0" w:rsidP="00075BCD">
      <w:pPr>
        <w:numPr>
          <w:ilvl w:val="1"/>
          <w:numId w:val="14"/>
        </w:numPr>
        <w:spacing w:before="120" w:after="120"/>
        <w:rPr>
          <w:rFonts w:ascii="Calibri" w:hAnsi="Calibri" w:cs="Arial"/>
          <w:color w:val="000000"/>
          <w:sz w:val="22"/>
          <w:szCs w:val="22"/>
        </w:rPr>
      </w:pPr>
      <w:r w:rsidRPr="005575C0">
        <w:rPr>
          <w:rFonts w:ascii="Calibri" w:hAnsi="Calibri" w:cs="Arial"/>
          <w:color w:val="000000"/>
          <w:sz w:val="22"/>
          <w:szCs w:val="22"/>
        </w:rPr>
        <w:t>Color</w:t>
      </w:r>
      <w:r w:rsidR="00262903">
        <w:rPr>
          <w:rFonts w:ascii="Calibri" w:hAnsi="Calibri" w:cs="Arial"/>
          <w:color w:val="000000"/>
          <w:sz w:val="22"/>
          <w:szCs w:val="22"/>
        </w:rPr>
        <w:t>: White, Beige, Light Grey, Dark Grey and Black</w:t>
      </w:r>
    </w:p>
    <w:p w14:paraId="10EE42C5" w14:textId="77777777" w:rsidR="003D1B4F" w:rsidRDefault="005575C0" w:rsidP="00075BCD">
      <w:pPr>
        <w:numPr>
          <w:ilvl w:val="1"/>
          <w:numId w:val="14"/>
        </w:numPr>
        <w:spacing w:before="120" w:after="120"/>
        <w:rPr>
          <w:rFonts w:ascii="Calibri" w:hAnsi="Calibri" w:cs="Arial"/>
          <w:color w:val="000000"/>
          <w:sz w:val="22"/>
          <w:szCs w:val="22"/>
        </w:rPr>
      </w:pPr>
      <w:r w:rsidRPr="003D1B4F">
        <w:rPr>
          <w:rFonts w:ascii="Calibri" w:hAnsi="Calibri" w:cs="Arial"/>
          <w:color w:val="000000"/>
          <w:sz w:val="22"/>
          <w:szCs w:val="22"/>
        </w:rPr>
        <w:t xml:space="preserve">Edge Profile:  </w:t>
      </w:r>
      <w:r w:rsidR="001A3563">
        <w:rPr>
          <w:rFonts w:ascii="Calibri" w:hAnsi="Calibri" w:cs="Arial"/>
          <w:color w:val="000000"/>
          <w:sz w:val="22"/>
          <w:szCs w:val="22"/>
        </w:rPr>
        <w:t>Square</w:t>
      </w:r>
      <w:r w:rsidR="00262903">
        <w:rPr>
          <w:rFonts w:ascii="Calibri" w:hAnsi="Calibri" w:cs="Arial"/>
          <w:color w:val="000000"/>
          <w:sz w:val="22"/>
          <w:szCs w:val="22"/>
        </w:rPr>
        <w:t>, Long Edges Beveled/Short Edges Beveled</w:t>
      </w:r>
    </w:p>
    <w:p w14:paraId="1F843631" w14:textId="77777777" w:rsidR="005575C0" w:rsidRPr="003D1B4F" w:rsidRDefault="005575C0" w:rsidP="00075BCD">
      <w:pPr>
        <w:numPr>
          <w:ilvl w:val="1"/>
          <w:numId w:val="14"/>
        </w:numPr>
        <w:spacing w:before="120" w:after="120"/>
        <w:rPr>
          <w:rFonts w:ascii="Calibri" w:hAnsi="Calibri" w:cs="Arial"/>
          <w:color w:val="000000"/>
          <w:sz w:val="22"/>
          <w:szCs w:val="22"/>
        </w:rPr>
      </w:pPr>
      <w:r w:rsidRPr="003D1B4F">
        <w:rPr>
          <w:rFonts w:ascii="Calibri" w:hAnsi="Calibri" w:cs="Arial"/>
          <w:color w:val="000000"/>
          <w:sz w:val="22"/>
          <w:szCs w:val="22"/>
        </w:rPr>
        <w:t>Light Reflectance (LR)</w:t>
      </w:r>
      <w:r w:rsidR="009919F9">
        <w:rPr>
          <w:rFonts w:ascii="Calibri" w:hAnsi="Calibri" w:cs="Arial"/>
          <w:color w:val="000000"/>
          <w:sz w:val="22"/>
          <w:szCs w:val="22"/>
        </w:rPr>
        <w:t xml:space="preserve"> Cotton Panel:  ASTM E 1477; 0.</w:t>
      </w:r>
      <w:r w:rsidR="00262903">
        <w:rPr>
          <w:rFonts w:ascii="Calibri" w:hAnsi="Calibri" w:cs="Arial"/>
          <w:color w:val="000000"/>
          <w:sz w:val="22"/>
          <w:szCs w:val="22"/>
        </w:rPr>
        <w:t>78</w:t>
      </w:r>
    </w:p>
    <w:p w14:paraId="2E1FB93D" w14:textId="77777777" w:rsidR="005575C0" w:rsidRPr="005575C0" w:rsidRDefault="005575C0" w:rsidP="00075BCD">
      <w:pPr>
        <w:numPr>
          <w:ilvl w:val="1"/>
          <w:numId w:val="14"/>
        </w:numPr>
        <w:spacing w:before="120" w:after="120"/>
        <w:rPr>
          <w:rFonts w:ascii="Calibri" w:hAnsi="Calibri" w:cs="Arial"/>
          <w:color w:val="000000"/>
          <w:sz w:val="22"/>
          <w:szCs w:val="22"/>
        </w:rPr>
      </w:pPr>
      <w:r w:rsidRPr="005575C0">
        <w:rPr>
          <w:rFonts w:ascii="Calibri" w:hAnsi="Calibri" w:cs="Arial"/>
          <w:color w:val="000000"/>
          <w:sz w:val="22"/>
          <w:szCs w:val="22"/>
        </w:rPr>
        <w:t>Material Ingredient Transparency: Health Product Declaration (HPD); Declare Label</w:t>
      </w:r>
      <w:r w:rsidR="00262903">
        <w:rPr>
          <w:rFonts w:ascii="Calibri" w:hAnsi="Calibri" w:cs="Arial"/>
          <w:color w:val="000000"/>
          <w:sz w:val="22"/>
          <w:szCs w:val="22"/>
        </w:rPr>
        <w:t xml:space="preserve"> (EPD)</w:t>
      </w:r>
    </w:p>
    <w:p w14:paraId="12121EEC" w14:textId="77777777" w:rsidR="00AF7860" w:rsidRPr="005575C0" w:rsidRDefault="00E575B1" w:rsidP="00075BCD">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GREENGUARD</w:t>
      </w:r>
      <w:r w:rsidR="00CB6105">
        <w:rPr>
          <w:rFonts w:ascii="Calibri" w:hAnsi="Calibri" w:cs="Arial"/>
          <w:color w:val="000000"/>
          <w:sz w:val="22"/>
          <w:szCs w:val="22"/>
        </w:rPr>
        <w:t xml:space="preserve"> Gold Certified</w:t>
      </w:r>
    </w:p>
    <w:p w14:paraId="5C38FB54" w14:textId="77777777" w:rsidR="00AB5495" w:rsidRDefault="00BA6FAE"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Size</w:t>
      </w:r>
      <w:r w:rsidR="00075BCD">
        <w:rPr>
          <w:rFonts w:ascii="Calibri" w:hAnsi="Calibri" w:cs="Arial"/>
          <w:color w:val="000000"/>
          <w:sz w:val="22"/>
          <w:szCs w:val="22"/>
        </w:rPr>
        <w:t>s</w:t>
      </w:r>
      <w:r w:rsidR="005F0178" w:rsidRPr="00C3596C">
        <w:rPr>
          <w:rFonts w:ascii="Calibri" w:hAnsi="Calibri" w:cs="Arial"/>
          <w:color w:val="000000"/>
          <w:sz w:val="22"/>
          <w:szCs w:val="22"/>
        </w:rPr>
        <w:t xml:space="preserve"> </w:t>
      </w:r>
      <w:bookmarkStart w:id="0" w:name="_Hlk103844889"/>
      <w:r>
        <w:rPr>
          <w:rFonts w:ascii="Calibri" w:hAnsi="Calibri" w:cs="Arial"/>
          <w:color w:val="000000"/>
          <w:sz w:val="22"/>
          <w:szCs w:val="22"/>
        </w:rPr>
        <w:t>(</w:t>
      </w:r>
      <w:r w:rsidRPr="00BA6FAE">
        <w:rPr>
          <w:rFonts w:ascii="Calibri" w:hAnsi="Calibri" w:cs="Arial"/>
          <w:i/>
          <w:color w:val="4472C4"/>
          <w:sz w:val="22"/>
          <w:szCs w:val="22"/>
        </w:rPr>
        <w:t>Select appropriate panel</w:t>
      </w:r>
      <w:r w:rsidR="001A3563">
        <w:rPr>
          <w:rFonts w:ascii="Calibri" w:hAnsi="Calibri" w:cs="Arial"/>
          <w:i/>
          <w:color w:val="4472C4"/>
          <w:sz w:val="22"/>
          <w:szCs w:val="22"/>
        </w:rPr>
        <w:t xml:space="preserve"> size</w:t>
      </w:r>
      <w:r w:rsidRPr="006A0D3A">
        <w:rPr>
          <w:rFonts w:ascii="Calibri" w:hAnsi="Calibri" w:cs="Arial"/>
          <w:color w:val="000000"/>
          <w:sz w:val="22"/>
          <w:szCs w:val="22"/>
        </w:rPr>
        <w:t>):</w:t>
      </w:r>
      <w:bookmarkEnd w:id="0"/>
    </w:p>
    <w:p w14:paraId="110EBD2E" w14:textId="77777777" w:rsidR="008D7F00" w:rsidRDefault="00085872" w:rsidP="009919F9">
      <w:pPr>
        <w:numPr>
          <w:ilvl w:val="2"/>
          <w:numId w:val="14"/>
        </w:numPr>
        <w:spacing w:before="120" w:after="120"/>
        <w:rPr>
          <w:rFonts w:ascii="Calibri" w:hAnsi="Calibri" w:cs="Arial"/>
          <w:color w:val="000000"/>
          <w:sz w:val="22"/>
          <w:szCs w:val="22"/>
        </w:rPr>
      </w:pPr>
      <w:r>
        <w:rPr>
          <w:rFonts w:ascii="Calibri" w:hAnsi="Calibri" w:cs="Arial"/>
          <w:color w:val="000000"/>
          <w:sz w:val="22"/>
          <w:szCs w:val="22"/>
        </w:rPr>
        <w:t>Item</w:t>
      </w:r>
      <w:r w:rsidR="00515A40">
        <w:rPr>
          <w:rFonts w:ascii="Calibri" w:hAnsi="Calibri" w:cs="Arial"/>
          <w:color w:val="000000"/>
          <w:sz w:val="22"/>
          <w:szCs w:val="22"/>
        </w:rPr>
        <w:t>:</w:t>
      </w:r>
      <w:r>
        <w:rPr>
          <w:rFonts w:ascii="Calibri" w:hAnsi="Calibri" w:cs="Arial"/>
          <w:color w:val="000000"/>
          <w:sz w:val="22"/>
          <w:szCs w:val="22"/>
        </w:rPr>
        <w:t xml:space="preserve"> </w:t>
      </w:r>
      <w:r w:rsidR="000367D1">
        <w:rPr>
          <w:rFonts w:ascii="Calibri" w:hAnsi="Calibri" w:cs="Arial"/>
          <w:color w:val="000000"/>
          <w:sz w:val="22"/>
          <w:szCs w:val="22"/>
        </w:rPr>
        <w:t>8246</w:t>
      </w:r>
      <w:r>
        <w:rPr>
          <w:rFonts w:ascii="Calibri" w:hAnsi="Calibri" w:cs="Arial"/>
          <w:color w:val="000000"/>
          <w:sz w:val="22"/>
          <w:szCs w:val="22"/>
        </w:rPr>
        <w:t xml:space="preserve"> -</w:t>
      </w:r>
      <w:r w:rsidR="000367D1">
        <w:rPr>
          <w:rFonts w:ascii="Calibri" w:hAnsi="Calibri" w:cs="Arial"/>
          <w:color w:val="000000"/>
          <w:sz w:val="22"/>
          <w:szCs w:val="22"/>
        </w:rPr>
        <w:t xml:space="preserve"> 48</w:t>
      </w:r>
      <w:r w:rsidR="001A3563">
        <w:rPr>
          <w:rFonts w:ascii="Calibri" w:hAnsi="Calibri" w:cs="Arial"/>
          <w:color w:val="000000"/>
          <w:sz w:val="22"/>
          <w:szCs w:val="22"/>
        </w:rPr>
        <w:t xml:space="preserve">” X </w:t>
      </w:r>
      <w:r w:rsidR="000367D1">
        <w:rPr>
          <w:rFonts w:ascii="Calibri" w:hAnsi="Calibri" w:cs="Arial"/>
          <w:color w:val="000000"/>
          <w:sz w:val="22"/>
          <w:szCs w:val="22"/>
        </w:rPr>
        <w:t>96</w:t>
      </w:r>
      <w:r w:rsidR="00E575B1">
        <w:rPr>
          <w:rFonts w:ascii="Calibri" w:hAnsi="Calibri" w:cs="Arial"/>
          <w:color w:val="000000"/>
          <w:sz w:val="22"/>
          <w:szCs w:val="22"/>
        </w:rPr>
        <w:t>”</w:t>
      </w:r>
      <w:r w:rsidR="000367D1">
        <w:rPr>
          <w:rFonts w:ascii="Calibri" w:hAnsi="Calibri" w:cs="Arial"/>
          <w:color w:val="000000"/>
          <w:sz w:val="22"/>
          <w:szCs w:val="22"/>
        </w:rPr>
        <w:t xml:space="preserve"> X 1”</w:t>
      </w:r>
      <w:r w:rsidR="009919F9">
        <w:rPr>
          <w:rFonts w:ascii="Calibri" w:hAnsi="Calibri" w:cs="Arial"/>
          <w:color w:val="000000"/>
          <w:sz w:val="22"/>
          <w:szCs w:val="22"/>
        </w:rPr>
        <w:t xml:space="preserve"> </w:t>
      </w:r>
    </w:p>
    <w:p w14:paraId="7D7C4441" w14:textId="77777777" w:rsidR="000367D1" w:rsidRDefault="00515A40" w:rsidP="009919F9">
      <w:pPr>
        <w:numPr>
          <w:ilvl w:val="2"/>
          <w:numId w:val="14"/>
        </w:numPr>
        <w:spacing w:before="120" w:after="120"/>
        <w:rPr>
          <w:rFonts w:ascii="Calibri" w:hAnsi="Calibri" w:cs="Arial"/>
          <w:color w:val="000000"/>
          <w:sz w:val="22"/>
          <w:szCs w:val="22"/>
        </w:rPr>
      </w:pPr>
      <w:r>
        <w:rPr>
          <w:rFonts w:ascii="Calibri" w:hAnsi="Calibri" w:cs="Arial"/>
          <w:color w:val="000000"/>
          <w:sz w:val="22"/>
          <w:szCs w:val="22"/>
        </w:rPr>
        <w:t xml:space="preserve">Item: </w:t>
      </w:r>
      <w:r w:rsidR="000367D1">
        <w:rPr>
          <w:rFonts w:ascii="Calibri" w:hAnsi="Calibri" w:cs="Arial"/>
          <w:color w:val="000000"/>
          <w:sz w:val="22"/>
          <w:szCs w:val="22"/>
        </w:rPr>
        <w:t>6322W24L048B4 – 24” X 48” X 1”</w:t>
      </w:r>
    </w:p>
    <w:p w14:paraId="23537ACF" w14:textId="77777777" w:rsidR="000367D1" w:rsidRPr="000367D1" w:rsidRDefault="00515A40" w:rsidP="000367D1">
      <w:pPr>
        <w:numPr>
          <w:ilvl w:val="2"/>
          <w:numId w:val="14"/>
        </w:numPr>
        <w:rPr>
          <w:rFonts w:ascii="Calibri" w:hAnsi="Calibri" w:cs="Arial"/>
          <w:color w:val="000000"/>
          <w:sz w:val="22"/>
          <w:szCs w:val="22"/>
        </w:rPr>
      </w:pPr>
      <w:r>
        <w:rPr>
          <w:rFonts w:ascii="Calibri" w:hAnsi="Calibri" w:cs="Arial"/>
          <w:color w:val="000000"/>
          <w:sz w:val="22"/>
          <w:szCs w:val="22"/>
        </w:rPr>
        <w:t xml:space="preserve">Item: </w:t>
      </w:r>
      <w:r w:rsidR="000367D1" w:rsidRPr="000367D1">
        <w:rPr>
          <w:rFonts w:ascii="Calibri" w:hAnsi="Calibri" w:cs="Arial"/>
          <w:color w:val="000000"/>
          <w:sz w:val="22"/>
          <w:szCs w:val="22"/>
        </w:rPr>
        <w:t>6322W</w:t>
      </w:r>
      <w:r w:rsidR="000367D1">
        <w:rPr>
          <w:rFonts w:ascii="Calibri" w:hAnsi="Calibri" w:cs="Arial"/>
          <w:color w:val="000000"/>
          <w:sz w:val="22"/>
          <w:szCs w:val="22"/>
        </w:rPr>
        <w:t>48</w:t>
      </w:r>
      <w:r w:rsidR="000367D1" w:rsidRPr="000367D1">
        <w:rPr>
          <w:rFonts w:ascii="Calibri" w:hAnsi="Calibri" w:cs="Arial"/>
          <w:color w:val="000000"/>
          <w:sz w:val="22"/>
          <w:szCs w:val="22"/>
        </w:rPr>
        <w:t xml:space="preserve">L048B4 – </w:t>
      </w:r>
      <w:r w:rsidR="000367D1">
        <w:rPr>
          <w:rFonts w:ascii="Calibri" w:hAnsi="Calibri" w:cs="Arial"/>
          <w:color w:val="000000"/>
          <w:sz w:val="22"/>
          <w:szCs w:val="22"/>
        </w:rPr>
        <w:t>48</w:t>
      </w:r>
      <w:r w:rsidR="000367D1" w:rsidRPr="000367D1">
        <w:rPr>
          <w:rFonts w:ascii="Calibri" w:hAnsi="Calibri" w:cs="Arial"/>
          <w:color w:val="000000"/>
          <w:sz w:val="22"/>
          <w:szCs w:val="22"/>
        </w:rPr>
        <w:t>” X 48” X 1”</w:t>
      </w:r>
    </w:p>
    <w:p w14:paraId="549B2127" w14:textId="77777777" w:rsidR="000367D1" w:rsidRPr="00597976" w:rsidRDefault="00597976" w:rsidP="00597976">
      <w:pPr>
        <w:spacing w:before="120" w:after="120"/>
        <w:ind w:left="1980"/>
        <w:rPr>
          <w:rFonts w:ascii="Calibri" w:hAnsi="Calibri" w:cs="Arial"/>
          <w:i/>
          <w:color w:val="4472C4"/>
          <w:sz w:val="22"/>
          <w:szCs w:val="22"/>
        </w:rPr>
      </w:pPr>
      <w:r w:rsidRPr="00597976">
        <w:rPr>
          <w:rFonts w:ascii="Calibri" w:hAnsi="Calibri" w:cs="Arial"/>
          <w:i/>
          <w:color w:val="4472C4"/>
          <w:sz w:val="22"/>
          <w:szCs w:val="22"/>
        </w:rPr>
        <w:t>Custom Panel Options – W: 18”-54”; L: 18”-120”</w:t>
      </w:r>
    </w:p>
    <w:p w14:paraId="5E53B9B8" w14:textId="77777777" w:rsidR="00FA5DF7" w:rsidRDefault="00E866ED" w:rsidP="00C13187">
      <w:pPr>
        <w:numPr>
          <w:ilvl w:val="1"/>
          <w:numId w:val="14"/>
        </w:numPr>
        <w:spacing w:before="120" w:after="120"/>
        <w:rPr>
          <w:rFonts w:ascii="Calibri" w:hAnsi="Calibri" w:cs="Arial"/>
          <w:color w:val="000000"/>
          <w:sz w:val="22"/>
          <w:szCs w:val="22"/>
        </w:rPr>
      </w:pPr>
      <w:r w:rsidRPr="00C13187">
        <w:rPr>
          <w:rFonts w:ascii="Calibri" w:hAnsi="Calibri" w:cs="Arial"/>
          <w:color w:val="000000"/>
          <w:sz w:val="22"/>
          <w:szCs w:val="22"/>
        </w:rPr>
        <w:t xml:space="preserve">Acoustical Performance </w:t>
      </w:r>
      <w:r w:rsidR="00C13187" w:rsidRPr="00C13187">
        <w:rPr>
          <w:rFonts w:ascii="Calibri" w:hAnsi="Calibri" w:cs="Arial"/>
          <w:color w:val="000000"/>
          <w:sz w:val="22"/>
          <w:szCs w:val="22"/>
        </w:rPr>
        <w:t>is tested per ASTM C423</w:t>
      </w:r>
      <w:r w:rsidR="00FA5DF7">
        <w:rPr>
          <w:rFonts w:ascii="Calibri" w:hAnsi="Calibri" w:cs="Arial"/>
          <w:color w:val="000000"/>
          <w:sz w:val="22"/>
          <w:szCs w:val="22"/>
        </w:rPr>
        <w:t xml:space="preserve"> </w:t>
      </w:r>
    </w:p>
    <w:p w14:paraId="4D08BEE8" w14:textId="77777777" w:rsidR="00C13187" w:rsidRDefault="00FA5DF7" w:rsidP="00FA5DF7">
      <w:pPr>
        <w:spacing w:before="120" w:after="120"/>
        <w:ind w:left="1440" w:firstLine="360"/>
        <w:rPr>
          <w:rFonts w:ascii="Calibri" w:hAnsi="Calibri" w:cs="Arial"/>
          <w:color w:val="000000"/>
          <w:sz w:val="22"/>
          <w:szCs w:val="22"/>
        </w:rPr>
      </w:pPr>
      <w:r>
        <w:rPr>
          <w:rFonts w:ascii="Calibri" w:hAnsi="Calibri" w:cs="Arial"/>
          <w:color w:val="000000"/>
          <w:sz w:val="22"/>
          <w:szCs w:val="22"/>
        </w:rPr>
        <w:t>(</w:t>
      </w:r>
      <w:r w:rsidRPr="00BA6FAE">
        <w:rPr>
          <w:rFonts w:ascii="Calibri" w:hAnsi="Calibri" w:cs="Arial"/>
          <w:i/>
          <w:color w:val="4472C4"/>
          <w:sz w:val="22"/>
          <w:szCs w:val="22"/>
        </w:rPr>
        <w:t>Select appropriate panel</w:t>
      </w:r>
      <w:r>
        <w:rPr>
          <w:rFonts w:ascii="Calibri" w:hAnsi="Calibri" w:cs="Arial"/>
          <w:i/>
          <w:color w:val="4472C4"/>
          <w:sz w:val="22"/>
          <w:szCs w:val="22"/>
        </w:rPr>
        <w:t xml:space="preserve"> Installation for Performance</w:t>
      </w:r>
      <w:r w:rsidRPr="006A0D3A">
        <w:rPr>
          <w:rFonts w:ascii="Calibri" w:hAnsi="Calibri" w:cs="Arial"/>
          <w:color w:val="000000"/>
          <w:sz w:val="22"/>
          <w:szCs w:val="22"/>
        </w:rPr>
        <w:t>):</w:t>
      </w:r>
    </w:p>
    <w:p w14:paraId="639095CF" w14:textId="77777777" w:rsidR="00597976" w:rsidRDefault="00597976" w:rsidP="00597976">
      <w:pPr>
        <w:numPr>
          <w:ilvl w:val="2"/>
          <w:numId w:val="14"/>
        </w:numPr>
        <w:spacing w:before="120" w:after="120"/>
        <w:rPr>
          <w:rFonts w:ascii="Calibri" w:hAnsi="Calibri" w:cs="Arial"/>
          <w:color w:val="000000"/>
          <w:sz w:val="22"/>
          <w:szCs w:val="22"/>
        </w:rPr>
      </w:pPr>
      <w:r>
        <w:rPr>
          <w:rFonts w:ascii="Calibri" w:hAnsi="Calibri" w:cs="Arial"/>
          <w:color w:val="000000"/>
          <w:sz w:val="22"/>
          <w:szCs w:val="22"/>
        </w:rPr>
        <w:t xml:space="preserve">Wall Panel </w:t>
      </w:r>
    </w:p>
    <w:p w14:paraId="3CD003A3" w14:textId="77777777" w:rsidR="00597976" w:rsidRDefault="00597976" w:rsidP="00597976">
      <w:pPr>
        <w:numPr>
          <w:ilvl w:val="3"/>
          <w:numId w:val="14"/>
        </w:numPr>
        <w:spacing w:before="120" w:after="120"/>
        <w:rPr>
          <w:rFonts w:ascii="Calibri" w:hAnsi="Calibri" w:cs="Arial"/>
          <w:color w:val="000000"/>
          <w:sz w:val="22"/>
          <w:szCs w:val="22"/>
        </w:rPr>
      </w:pPr>
      <w:r>
        <w:rPr>
          <w:rFonts w:ascii="Calibri" w:hAnsi="Calibri" w:cs="Arial"/>
          <w:color w:val="000000"/>
          <w:sz w:val="22"/>
          <w:szCs w:val="22"/>
        </w:rPr>
        <w:t>Adhesive – 0.75 NRC</w:t>
      </w:r>
    </w:p>
    <w:p w14:paraId="13284B1A" w14:textId="77777777" w:rsidR="00597976" w:rsidRDefault="00597976" w:rsidP="00597976">
      <w:pPr>
        <w:numPr>
          <w:ilvl w:val="3"/>
          <w:numId w:val="14"/>
        </w:numPr>
        <w:spacing w:before="120" w:after="120"/>
        <w:rPr>
          <w:rFonts w:ascii="Calibri" w:hAnsi="Calibri" w:cs="Arial"/>
          <w:color w:val="000000"/>
          <w:sz w:val="22"/>
          <w:szCs w:val="22"/>
        </w:rPr>
      </w:pPr>
      <w:r>
        <w:rPr>
          <w:rFonts w:ascii="Calibri" w:hAnsi="Calibri" w:cs="Arial"/>
          <w:color w:val="000000"/>
          <w:sz w:val="22"/>
          <w:szCs w:val="22"/>
        </w:rPr>
        <w:t xml:space="preserve">Screw to </w:t>
      </w:r>
      <w:r w:rsidR="00E149A5">
        <w:rPr>
          <w:rFonts w:ascii="Calibri" w:hAnsi="Calibri" w:cs="Arial"/>
          <w:color w:val="000000"/>
          <w:sz w:val="22"/>
          <w:szCs w:val="22"/>
        </w:rPr>
        <w:t>w</w:t>
      </w:r>
      <w:r>
        <w:rPr>
          <w:rFonts w:ascii="Calibri" w:hAnsi="Calibri" w:cs="Arial"/>
          <w:color w:val="000000"/>
          <w:sz w:val="22"/>
          <w:szCs w:val="22"/>
        </w:rPr>
        <w:t>all – 0.75 NRC</w:t>
      </w:r>
    </w:p>
    <w:p w14:paraId="0BD5D17B" w14:textId="77777777" w:rsidR="00597976" w:rsidRDefault="00597976" w:rsidP="00597976">
      <w:pPr>
        <w:numPr>
          <w:ilvl w:val="3"/>
          <w:numId w:val="14"/>
        </w:numPr>
        <w:spacing w:before="120" w:after="120"/>
        <w:rPr>
          <w:rFonts w:ascii="Calibri" w:hAnsi="Calibri" w:cs="Arial"/>
          <w:color w:val="000000"/>
          <w:sz w:val="22"/>
          <w:szCs w:val="22"/>
        </w:rPr>
      </w:pPr>
      <w:r>
        <w:rPr>
          <w:rFonts w:ascii="Calibri" w:hAnsi="Calibri" w:cs="Arial"/>
          <w:color w:val="000000"/>
          <w:sz w:val="22"/>
          <w:szCs w:val="22"/>
        </w:rPr>
        <w:t>Z-</w:t>
      </w:r>
      <w:r w:rsidR="00E149A5">
        <w:rPr>
          <w:rFonts w:ascii="Calibri" w:hAnsi="Calibri" w:cs="Arial"/>
          <w:color w:val="000000"/>
          <w:sz w:val="22"/>
          <w:szCs w:val="22"/>
        </w:rPr>
        <w:t>C</w:t>
      </w:r>
      <w:r>
        <w:rPr>
          <w:rFonts w:ascii="Calibri" w:hAnsi="Calibri" w:cs="Arial"/>
          <w:color w:val="000000"/>
          <w:sz w:val="22"/>
          <w:szCs w:val="22"/>
        </w:rPr>
        <w:t>lip to Z-</w:t>
      </w:r>
      <w:r w:rsidR="00E149A5">
        <w:rPr>
          <w:rFonts w:ascii="Calibri" w:hAnsi="Calibri" w:cs="Arial"/>
          <w:color w:val="000000"/>
          <w:sz w:val="22"/>
          <w:szCs w:val="22"/>
        </w:rPr>
        <w:t>B</w:t>
      </w:r>
      <w:r>
        <w:rPr>
          <w:rFonts w:ascii="Calibri" w:hAnsi="Calibri" w:cs="Arial"/>
          <w:color w:val="000000"/>
          <w:sz w:val="22"/>
          <w:szCs w:val="22"/>
        </w:rPr>
        <w:t>ar – 0.75 NRC</w:t>
      </w:r>
    </w:p>
    <w:p w14:paraId="24D21588" w14:textId="77777777" w:rsidR="00597976" w:rsidRDefault="00597976" w:rsidP="00597976">
      <w:pPr>
        <w:numPr>
          <w:ilvl w:val="3"/>
          <w:numId w:val="14"/>
        </w:numPr>
        <w:spacing w:before="120" w:after="120"/>
        <w:rPr>
          <w:rFonts w:ascii="Calibri" w:hAnsi="Calibri" w:cs="Arial"/>
          <w:color w:val="000000"/>
          <w:sz w:val="22"/>
          <w:szCs w:val="22"/>
        </w:rPr>
      </w:pPr>
      <w:r>
        <w:rPr>
          <w:rFonts w:ascii="Calibri" w:hAnsi="Calibri" w:cs="Arial"/>
          <w:color w:val="000000"/>
          <w:sz w:val="22"/>
          <w:szCs w:val="22"/>
        </w:rPr>
        <w:t>Screw to 7/8” metal furring – 0.80 NRC</w:t>
      </w:r>
    </w:p>
    <w:p w14:paraId="2A90BE93" w14:textId="77777777" w:rsidR="00597976" w:rsidRDefault="00597976" w:rsidP="00597976">
      <w:pPr>
        <w:numPr>
          <w:ilvl w:val="2"/>
          <w:numId w:val="14"/>
        </w:numPr>
        <w:spacing w:before="120" w:after="120"/>
        <w:rPr>
          <w:rFonts w:ascii="Calibri" w:hAnsi="Calibri" w:cs="Arial"/>
          <w:color w:val="000000"/>
          <w:sz w:val="22"/>
          <w:szCs w:val="22"/>
        </w:rPr>
      </w:pPr>
      <w:r>
        <w:rPr>
          <w:rFonts w:ascii="Calibri" w:hAnsi="Calibri" w:cs="Arial"/>
          <w:color w:val="000000"/>
          <w:sz w:val="22"/>
          <w:szCs w:val="22"/>
        </w:rPr>
        <w:t>Ceiling Panel</w:t>
      </w:r>
    </w:p>
    <w:p w14:paraId="0DEBE1C6" w14:textId="77777777" w:rsidR="00FA5DF7" w:rsidRDefault="00FA5DF7" w:rsidP="00FA5DF7">
      <w:pPr>
        <w:numPr>
          <w:ilvl w:val="3"/>
          <w:numId w:val="14"/>
        </w:numPr>
        <w:spacing w:before="120" w:after="120"/>
        <w:rPr>
          <w:rFonts w:ascii="Calibri" w:hAnsi="Calibri" w:cs="Arial"/>
          <w:color w:val="000000"/>
          <w:sz w:val="22"/>
          <w:szCs w:val="22"/>
        </w:rPr>
      </w:pPr>
      <w:r>
        <w:rPr>
          <w:rFonts w:ascii="Calibri" w:hAnsi="Calibri" w:cs="Arial"/>
          <w:color w:val="000000"/>
          <w:sz w:val="22"/>
          <w:szCs w:val="22"/>
        </w:rPr>
        <w:t>Adhesive – 0.75 NRC</w:t>
      </w:r>
    </w:p>
    <w:p w14:paraId="2D4130A3" w14:textId="77777777" w:rsidR="00FA5DF7" w:rsidRDefault="00FA5DF7" w:rsidP="00FA5DF7">
      <w:pPr>
        <w:numPr>
          <w:ilvl w:val="3"/>
          <w:numId w:val="14"/>
        </w:numPr>
        <w:spacing w:before="120" w:after="120"/>
        <w:rPr>
          <w:rFonts w:ascii="Calibri" w:hAnsi="Calibri" w:cs="Arial"/>
          <w:color w:val="000000"/>
          <w:sz w:val="22"/>
          <w:szCs w:val="22"/>
        </w:rPr>
      </w:pPr>
      <w:r>
        <w:rPr>
          <w:rFonts w:ascii="Calibri" w:hAnsi="Calibri" w:cs="Arial"/>
          <w:color w:val="000000"/>
          <w:sz w:val="22"/>
          <w:szCs w:val="22"/>
        </w:rPr>
        <w:t>Screw to 7/8” metal furring – 0.80 NRC</w:t>
      </w:r>
    </w:p>
    <w:p w14:paraId="38F3B089" w14:textId="77777777" w:rsidR="00FA5DF7" w:rsidRDefault="00FA5DF7" w:rsidP="00FA5DF7">
      <w:pPr>
        <w:numPr>
          <w:ilvl w:val="3"/>
          <w:numId w:val="14"/>
        </w:numPr>
        <w:spacing w:before="120" w:after="120"/>
        <w:rPr>
          <w:rFonts w:ascii="Calibri" w:hAnsi="Calibri" w:cs="Arial"/>
          <w:color w:val="000000"/>
          <w:sz w:val="22"/>
          <w:szCs w:val="22"/>
        </w:rPr>
      </w:pPr>
      <w:r>
        <w:rPr>
          <w:rFonts w:ascii="Calibri" w:hAnsi="Calibri" w:cs="Arial"/>
          <w:color w:val="000000"/>
          <w:sz w:val="22"/>
          <w:szCs w:val="22"/>
        </w:rPr>
        <w:t>Magnet to 7/8” metal furring – 0.85 NRC</w:t>
      </w:r>
    </w:p>
    <w:p w14:paraId="77C85102" w14:textId="77777777" w:rsidR="00FA5DF7" w:rsidRPr="00FA5DF7" w:rsidRDefault="00FA5DF7" w:rsidP="00FA5DF7">
      <w:pPr>
        <w:numPr>
          <w:ilvl w:val="3"/>
          <w:numId w:val="14"/>
        </w:numPr>
        <w:spacing w:before="120" w:after="120"/>
        <w:rPr>
          <w:rFonts w:ascii="Calibri" w:hAnsi="Calibri" w:cs="Arial"/>
          <w:color w:val="000000"/>
          <w:sz w:val="22"/>
          <w:szCs w:val="22"/>
        </w:rPr>
      </w:pPr>
      <w:r w:rsidRPr="00FA5DF7">
        <w:rPr>
          <w:rFonts w:ascii="Calibri" w:hAnsi="Calibri" w:cs="Arial"/>
          <w:color w:val="000000"/>
          <w:sz w:val="22"/>
          <w:szCs w:val="22"/>
        </w:rPr>
        <w:t>Screw or magnet to drywall grid or 1-1/2” metal furring – 0.90 NRC</w:t>
      </w:r>
    </w:p>
    <w:p w14:paraId="5AD8A061" w14:textId="77777777" w:rsidR="00AB5495" w:rsidRPr="00C13187" w:rsidRDefault="00AB5495" w:rsidP="00C13187">
      <w:pPr>
        <w:numPr>
          <w:ilvl w:val="1"/>
          <w:numId w:val="14"/>
        </w:numPr>
        <w:spacing w:before="120" w:after="120"/>
        <w:rPr>
          <w:rFonts w:ascii="Calibri" w:hAnsi="Calibri" w:cs="Arial"/>
          <w:color w:val="000000"/>
          <w:sz w:val="22"/>
          <w:szCs w:val="22"/>
        </w:rPr>
      </w:pPr>
      <w:r w:rsidRPr="00C13187">
        <w:rPr>
          <w:rFonts w:ascii="Calibri" w:hAnsi="Calibri" w:cs="Arial"/>
          <w:color w:val="000000"/>
          <w:sz w:val="22"/>
          <w:szCs w:val="22"/>
        </w:rPr>
        <w:t>Flame Spread:</w:t>
      </w:r>
      <w:r w:rsidR="00BF7CE6" w:rsidRPr="00C13187">
        <w:rPr>
          <w:rFonts w:ascii="Calibri" w:hAnsi="Calibri" w:cs="Arial"/>
          <w:color w:val="000000"/>
          <w:sz w:val="22"/>
          <w:szCs w:val="22"/>
        </w:rPr>
        <w:t xml:space="preserve"> Class </w:t>
      </w:r>
      <w:r w:rsidR="00C33007" w:rsidRPr="00C13187">
        <w:rPr>
          <w:rFonts w:ascii="Calibri" w:hAnsi="Calibri" w:cs="Arial"/>
          <w:color w:val="000000"/>
          <w:sz w:val="22"/>
          <w:szCs w:val="22"/>
        </w:rPr>
        <w:t>A</w:t>
      </w:r>
      <w:r w:rsidR="002507E3" w:rsidRPr="00C13187">
        <w:rPr>
          <w:rFonts w:ascii="Calibri" w:hAnsi="Calibri" w:cs="Arial"/>
          <w:color w:val="000000"/>
          <w:sz w:val="22"/>
          <w:szCs w:val="22"/>
        </w:rPr>
        <w:t xml:space="preserve"> </w:t>
      </w:r>
    </w:p>
    <w:p w14:paraId="438D7D62" w14:textId="77777777" w:rsidR="00AB5495" w:rsidRPr="00C3596C" w:rsidRDefault="002507E3"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Dimensional Stability: HumiGuard Plus</w:t>
      </w:r>
      <w:r w:rsidR="00AB5495" w:rsidRPr="00C3596C">
        <w:rPr>
          <w:rFonts w:ascii="Calibri" w:hAnsi="Calibri" w:cs="Arial"/>
          <w:color w:val="000000"/>
          <w:sz w:val="22"/>
          <w:szCs w:val="22"/>
        </w:rPr>
        <w:t xml:space="preserve">. </w:t>
      </w:r>
    </w:p>
    <w:p w14:paraId="260FF1C5" w14:textId="77777777" w:rsidR="00AB5495" w:rsidRPr="00BA6FAE" w:rsidRDefault="00AB5495" w:rsidP="005575C0">
      <w:pPr>
        <w:numPr>
          <w:ilvl w:val="1"/>
          <w:numId w:val="14"/>
        </w:numPr>
        <w:spacing w:before="120" w:after="120"/>
        <w:rPr>
          <w:rFonts w:ascii="Calibri" w:hAnsi="Calibri" w:cs="Arial"/>
          <w:color w:val="000000"/>
          <w:sz w:val="22"/>
          <w:szCs w:val="22"/>
        </w:rPr>
      </w:pPr>
      <w:r w:rsidRPr="00C3596C">
        <w:rPr>
          <w:rFonts w:ascii="Calibri" w:hAnsi="Calibri" w:cs="Arial"/>
          <w:color w:val="000000"/>
          <w:sz w:val="22"/>
          <w:szCs w:val="22"/>
        </w:rPr>
        <w:t xml:space="preserve">Acceptable Product: </w:t>
      </w:r>
      <w:r w:rsidR="00E71FC7">
        <w:rPr>
          <w:rFonts w:ascii="Calibri" w:hAnsi="Calibri" w:cs="Arial"/>
          <w:color w:val="000000"/>
          <w:sz w:val="22"/>
          <w:szCs w:val="22"/>
        </w:rPr>
        <w:t>FELTWORKS</w:t>
      </w:r>
      <w:r w:rsidR="00BA6FAE" w:rsidRPr="00BA6FAE">
        <w:rPr>
          <w:rFonts w:ascii="Calibri" w:hAnsi="Calibri" w:cs="Arial"/>
          <w:color w:val="000000"/>
          <w:sz w:val="22"/>
          <w:szCs w:val="22"/>
        </w:rPr>
        <w:t xml:space="preserve"> </w:t>
      </w:r>
      <w:r w:rsidRPr="00BA6FAE">
        <w:rPr>
          <w:rFonts w:ascii="Calibri" w:hAnsi="Calibri" w:cs="Arial"/>
          <w:color w:val="000000"/>
          <w:sz w:val="22"/>
          <w:szCs w:val="22"/>
        </w:rPr>
        <w:t xml:space="preserve">as manufactured by Armstrong World Industries. </w:t>
      </w:r>
    </w:p>
    <w:p w14:paraId="4CBACBE3" w14:textId="77777777" w:rsidR="00FC3E79" w:rsidRDefault="00FC3E79" w:rsidP="00BC16B1">
      <w:pPr>
        <w:pStyle w:val="Heading3"/>
        <w:spacing w:before="120" w:beforeAutospacing="0" w:after="120" w:afterAutospacing="0"/>
        <w:ind w:firstLine="360"/>
        <w:rPr>
          <w:rFonts w:ascii="Calibri" w:hAnsi="Calibri"/>
          <w:sz w:val="22"/>
          <w:szCs w:val="22"/>
        </w:rPr>
      </w:pPr>
      <w:r w:rsidRPr="007B6A69">
        <w:rPr>
          <w:rFonts w:ascii="Calibri" w:hAnsi="Calibri"/>
          <w:sz w:val="22"/>
          <w:szCs w:val="22"/>
        </w:rPr>
        <w:t>2.2.1 SUSPENSION SYSTEMS</w:t>
      </w:r>
    </w:p>
    <w:p w14:paraId="352C9B95" w14:textId="77777777" w:rsidR="00973663" w:rsidRPr="006A1F3A" w:rsidRDefault="00973663" w:rsidP="006A1F3A">
      <w:pPr>
        <w:numPr>
          <w:ilvl w:val="0"/>
          <w:numId w:val="34"/>
        </w:numPr>
        <w:spacing w:before="120" w:after="120"/>
        <w:rPr>
          <w:rFonts w:ascii="Calibri" w:hAnsi="Calibri" w:cs="Arial"/>
          <w:color w:val="000000"/>
          <w:sz w:val="22"/>
          <w:szCs w:val="22"/>
        </w:rPr>
      </w:pPr>
      <w:r w:rsidRPr="006A1F3A">
        <w:rPr>
          <w:rFonts w:ascii="Calibri" w:hAnsi="Calibri" w:cs="Arial"/>
          <w:color w:val="000000"/>
          <w:sz w:val="22"/>
          <w:szCs w:val="22"/>
        </w:rPr>
        <w:t xml:space="preserve">Drywall Suspension Components: All main beams and cross tees shall be commercial quality hot dipped galvanized steel as per ASTM A653. Main beams and cross tees are double-web steel construction with 1-1/2” inch type exposed flange design. Exposed surfaces chemically cleansed no capping, galvanized steel. Main beams and cross tees shall have rotary stitching. </w:t>
      </w:r>
    </w:p>
    <w:p w14:paraId="0B596DFC" w14:textId="77777777" w:rsidR="00973663" w:rsidRPr="006A1F3A" w:rsidRDefault="00973663" w:rsidP="006A1F3A">
      <w:pPr>
        <w:numPr>
          <w:ilvl w:val="1"/>
          <w:numId w:val="34"/>
        </w:numPr>
        <w:spacing w:before="120" w:after="120"/>
        <w:rPr>
          <w:rFonts w:ascii="Calibri" w:hAnsi="Calibri" w:cs="Arial"/>
          <w:color w:val="000000"/>
          <w:sz w:val="22"/>
          <w:szCs w:val="22"/>
        </w:rPr>
      </w:pPr>
      <w:r w:rsidRPr="006A1F3A">
        <w:rPr>
          <w:rFonts w:ascii="Calibri" w:hAnsi="Calibri" w:cs="Arial"/>
          <w:color w:val="000000"/>
          <w:sz w:val="22"/>
          <w:szCs w:val="22"/>
        </w:rPr>
        <w:t>Structural Classification: ASTM C635 (Heavy Duty).</w:t>
      </w:r>
    </w:p>
    <w:p w14:paraId="00DD21A3" w14:textId="77777777" w:rsidR="00973663" w:rsidRPr="006A1F3A" w:rsidRDefault="00973663" w:rsidP="006A1F3A">
      <w:pPr>
        <w:numPr>
          <w:ilvl w:val="1"/>
          <w:numId w:val="34"/>
        </w:numPr>
        <w:spacing w:before="120" w:after="120"/>
        <w:rPr>
          <w:rFonts w:ascii="Calibri" w:hAnsi="Calibri" w:cs="Arial"/>
          <w:color w:val="000000"/>
          <w:sz w:val="22"/>
          <w:szCs w:val="22"/>
        </w:rPr>
      </w:pPr>
      <w:r w:rsidRPr="006A1F3A">
        <w:rPr>
          <w:rFonts w:ascii="Calibri" w:hAnsi="Calibri" w:cs="Arial"/>
          <w:color w:val="000000"/>
          <w:sz w:val="22"/>
          <w:szCs w:val="22"/>
        </w:rPr>
        <w:t>Acceptable Product: Listed Below as manufactured by Armstrong World Industries, Inc.</w:t>
      </w:r>
    </w:p>
    <w:p w14:paraId="3E600976" w14:textId="77777777" w:rsidR="00973663" w:rsidRPr="006A1F3A" w:rsidRDefault="00973663" w:rsidP="006A1F3A">
      <w:pPr>
        <w:numPr>
          <w:ilvl w:val="2"/>
          <w:numId w:val="34"/>
        </w:numPr>
        <w:spacing w:before="120" w:after="120"/>
        <w:rPr>
          <w:rFonts w:ascii="Calibri" w:hAnsi="Calibri" w:cs="Arial"/>
          <w:color w:val="000000"/>
          <w:sz w:val="22"/>
          <w:szCs w:val="22"/>
        </w:rPr>
      </w:pPr>
      <w:r w:rsidRPr="006A1F3A">
        <w:rPr>
          <w:rFonts w:ascii="Calibri" w:hAnsi="Calibri" w:cs="Arial"/>
          <w:color w:val="000000"/>
          <w:sz w:val="22"/>
          <w:szCs w:val="22"/>
        </w:rPr>
        <w:t xml:space="preserve">Item HD8906 - 12’ Drywall Main Beam </w:t>
      </w:r>
    </w:p>
    <w:p w14:paraId="0557C3E5" w14:textId="77777777" w:rsidR="00973663" w:rsidRPr="006A1F3A" w:rsidRDefault="00973663" w:rsidP="006A1F3A">
      <w:pPr>
        <w:numPr>
          <w:ilvl w:val="2"/>
          <w:numId w:val="34"/>
        </w:numPr>
        <w:spacing w:before="120" w:after="120"/>
        <w:rPr>
          <w:rFonts w:ascii="Calibri" w:hAnsi="Calibri" w:cs="Arial"/>
          <w:color w:val="000000"/>
          <w:sz w:val="22"/>
          <w:szCs w:val="22"/>
        </w:rPr>
      </w:pPr>
      <w:r w:rsidRPr="006A1F3A">
        <w:rPr>
          <w:rFonts w:ascii="Calibri" w:hAnsi="Calibri" w:cs="Arial"/>
          <w:color w:val="000000"/>
          <w:sz w:val="22"/>
          <w:szCs w:val="22"/>
        </w:rPr>
        <w:t xml:space="preserve">Item XL8926 - 2’ Drywall Suspension Tee  </w:t>
      </w:r>
    </w:p>
    <w:p w14:paraId="1302E6D6" w14:textId="77777777" w:rsidR="00973663" w:rsidRPr="006A1F3A" w:rsidRDefault="00973663" w:rsidP="006A1F3A">
      <w:pPr>
        <w:numPr>
          <w:ilvl w:val="1"/>
          <w:numId w:val="34"/>
        </w:numPr>
        <w:spacing w:before="120" w:after="120"/>
        <w:rPr>
          <w:rFonts w:ascii="Calibri" w:hAnsi="Calibri" w:cs="Arial"/>
          <w:color w:val="000000"/>
          <w:sz w:val="22"/>
          <w:szCs w:val="22"/>
        </w:rPr>
      </w:pPr>
      <w:r w:rsidRPr="006A1F3A">
        <w:rPr>
          <w:rFonts w:ascii="Calibri" w:hAnsi="Calibri" w:cs="Arial"/>
          <w:color w:val="000000"/>
          <w:sz w:val="22"/>
          <w:szCs w:val="22"/>
        </w:rPr>
        <w:t>Clips</w:t>
      </w:r>
    </w:p>
    <w:p w14:paraId="715E4D85" w14:textId="77777777" w:rsidR="00973663" w:rsidRPr="006A1F3A" w:rsidRDefault="00973663" w:rsidP="006A1F3A">
      <w:pPr>
        <w:numPr>
          <w:ilvl w:val="0"/>
          <w:numId w:val="34"/>
        </w:numPr>
        <w:spacing w:before="120" w:after="120"/>
        <w:rPr>
          <w:rFonts w:ascii="Calibri" w:hAnsi="Calibri" w:cs="Arial"/>
          <w:color w:val="000000"/>
          <w:sz w:val="22"/>
          <w:szCs w:val="22"/>
        </w:rPr>
      </w:pPr>
      <w:r w:rsidRPr="006A1F3A">
        <w:rPr>
          <w:rFonts w:ascii="Calibri" w:hAnsi="Calibri" w:cs="Arial"/>
          <w:color w:val="000000"/>
          <w:sz w:val="22"/>
          <w:szCs w:val="22"/>
        </w:rPr>
        <w:t>Item QSUTC QuickStix Uptight Clips (layout dependent)</w:t>
      </w:r>
    </w:p>
    <w:p w14:paraId="49D0E6D8" w14:textId="77777777" w:rsidR="00973663" w:rsidRPr="006A1F3A" w:rsidRDefault="00973663" w:rsidP="006A1F3A">
      <w:pPr>
        <w:numPr>
          <w:ilvl w:val="0"/>
          <w:numId w:val="34"/>
        </w:numPr>
        <w:spacing w:before="120" w:after="120"/>
        <w:rPr>
          <w:rFonts w:ascii="Calibri" w:hAnsi="Calibri" w:cs="Arial"/>
          <w:color w:val="000000"/>
          <w:sz w:val="22"/>
          <w:szCs w:val="22"/>
        </w:rPr>
      </w:pPr>
      <w:r w:rsidRPr="006A1F3A">
        <w:rPr>
          <w:rFonts w:ascii="Calibri" w:hAnsi="Calibri" w:cs="Arial"/>
          <w:color w:val="000000"/>
          <w:sz w:val="22"/>
          <w:szCs w:val="22"/>
        </w:rPr>
        <w:t>Attachment Devices: Size for five times design load indicated in ASTM C 635, Table 1, Direct Hung unless otherwise indicated.</w:t>
      </w:r>
    </w:p>
    <w:p w14:paraId="6E34CC4D" w14:textId="77777777" w:rsidR="00973663" w:rsidRPr="006A1F3A" w:rsidRDefault="00973663" w:rsidP="006A1F3A">
      <w:pPr>
        <w:numPr>
          <w:ilvl w:val="0"/>
          <w:numId w:val="34"/>
        </w:numPr>
        <w:spacing w:before="120" w:after="120"/>
        <w:rPr>
          <w:rFonts w:ascii="Calibri" w:hAnsi="Calibri" w:cs="Arial"/>
          <w:color w:val="000000"/>
          <w:sz w:val="22"/>
          <w:szCs w:val="22"/>
        </w:rPr>
      </w:pPr>
      <w:r w:rsidRPr="006A1F3A">
        <w:rPr>
          <w:rFonts w:ascii="Calibri" w:hAnsi="Calibri" w:cs="Arial"/>
          <w:color w:val="000000"/>
          <w:sz w:val="22"/>
          <w:szCs w:val="22"/>
        </w:rPr>
        <w:t>Wire for Hangers and Ties: ASTM A641, Class 1 zinc coating, soft temper, pre-stretched, with a yield stress load of at least times-three design load, but not less than 12 gauge.</w:t>
      </w:r>
    </w:p>
    <w:p w14:paraId="7A8E8C06" w14:textId="77777777" w:rsidR="00973663" w:rsidRPr="006A1F3A" w:rsidRDefault="00973663" w:rsidP="006A1F3A">
      <w:pPr>
        <w:numPr>
          <w:ilvl w:val="0"/>
          <w:numId w:val="34"/>
        </w:numPr>
        <w:spacing w:before="120" w:after="120"/>
        <w:rPr>
          <w:rFonts w:ascii="Calibri" w:hAnsi="Calibri" w:cs="Arial"/>
          <w:color w:val="000000"/>
          <w:sz w:val="22"/>
          <w:szCs w:val="22"/>
        </w:rPr>
      </w:pPr>
      <w:r w:rsidRPr="006A1F3A">
        <w:rPr>
          <w:rFonts w:ascii="Calibri" w:hAnsi="Calibri" w:cs="Arial"/>
          <w:color w:val="000000"/>
          <w:sz w:val="22"/>
          <w:szCs w:val="22"/>
        </w:rPr>
        <w:t>Accessories: Ordered Separately Based on Layout</w:t>
      </w:r>
    </w:p>
    <w:p w14:paraId="499EAB4E" w14:textId="77777777" w:rsidR="00973663" w:rsidRPr="006A1F3A" w:rsidRDefault="00973663" w:rsidP="006A1F3A">
      <w:pPr>
        <w:numPr>
          <w:ilvl w:val="1"/>
          <w:numId w:val="34"/>
        </w:numPr>
        <w:spacing w:before="120" w:after="120"/>
        <w:rPr>
          <w:rFonts w:ascii="Calibri" w:hAnsi="Calibri" w:cs="Arial"/>
          <w:color w:val="000000"/>
          <w:sz w:val="22"/>
          <w:szCs w:val="22"/>
        </w:rPr>
      </w:pPr>
      <w:r w:rsidRPr="006A1F3A">
        <w:rPr>
          <w:rFonts w:ascii="Calibri" w:hAnsi="Calibri" w:cs="Arial"/>
          <w:color w:val="000000"/>
          <w:sz w:val="22"/>
          <w:szCs w:val="22"/>
        </w:rPr>
        <w:t>Item 6488 - Washers Mill Finish (paintable), Black</w:t>
      </w:r>
    </w:p>
    <w:p w14:paraId="671EA32E" w14:textId="77777777" w:rsidR="00973663" w:rsidRPr="006A1F3A" w:rsidRDefault="00973663" w:rsidP="006A1F3A">
      <w:pPr>
        <w:numPr>
          <w:ilvl w:val="1"/>
          <w:numId w:val="34"/>
        </w:numPr>
        <w:spacing w:before="120" w:after="120"/>
        <w:rPr>
          <w:rFonts w:ascii="Calibri" w:hAnsi="Calibri" w:cs="Arial"/>
          <w:color w:val="000000"/>
          <w:sz w:val="22"/>
          <w:szCs w:val="22"/>
        </w:rPr>
      </w:pPr>
      <w:r w:rsidRPr="006A1F3A">
        <w:rPr>
          <w:rFonts w:ascii="Calibri" w:hAnsi="Calibri" w:cs="Arial"/>
          <w:color w:val="000000"/>
          <w:sz w:val="22"/>
          <w:szCs w:val="22"/>
        </w:rPr>
        <w:t xml:space="preserve">Item 6489 </w:t>
      </w:r>
      <w:r w:rsidR="006A1F3A" w:rsidRPr="006A1F3A">
        <w:rPr>
          <w:rFonts w:ascii="Calibri" w:hAnsi="Calibri" w:cs="Arial"/>
          <w:color w:val="000000"/>
          <w:sz w:val="22"/>
          <w:szCs w:val="22"/>
        </w:rPr>
        <w:t>- #</w:t>
      </w:r>
      <w:r w:rsidRPr="006A1F3A">
        <w:rPr>
          <w:rFonts w:ascii="Calibri" w:hAnsi="Calibri" w:cs="Arial"/>
          <w:color w:val="000000"/>
          <w:sz w:val="22"/>
          <w:szCs w:val="22"/>
        </w:rPr>
        <w:t>8 x 1-7/8" Screws for washer installation Mill Finish (paintable), Black</w:t>
      </w:r>
    </w:p>
    <w:p w14:paraId="1D66FF5E" w14:textId="77777777" w:rsidR="00973663" w:rsidRPr="006A1F3A" w:rsidRDefault="00973663" w:rsidP="006A1F3A">
      <w:pPr>
        <w:numPr>
          <w:ilvl w:val="1"/>
          <w:numId w:val="34"/>
        </w:numPr>
        <w:spacing w:before="120" w:after="120"/>
        <w:rPr>
          <w:rFonts w:ascii="Calibri" w:hAnsi="Calibri" w:cs="Arial"/>
          <w:color w:val="000000"/>
          <w:sz w:val="22"/>
          <w:szCs w:val="22"/>
        </w:rPr>
      </w:pPr>
      <w:r w:rsidRPr="006A1F3A">
        <w:rPr>
          <w:rFonts w:ascii="Calibri" w:hAnsi="Calibri" w:cs="Arial"/>
          <w:color w:val="000000"/>
          <w:sz w:val="22"/>
          <w:szCs w:val="22"/>
        </w:rPr>
        <w:t>Item 6526 – Magnets</w:t>
      </w:r>
    </w:p>
    <w:p w14:paraId="135F82F5" w14:textId="77777777" w:rsidR="00973663" w:rsidRPr="006A1F3A" w:rsidRDefault="00973663" w:rsidP="006A1F3A">
      <w:pPr>
        <w:numPr>
          <w:ilvl w:val="1"/>
          <w:numId w:val="34"/>
        </w:numPr>
        <w:spacing w:before="120" w:after="120"/>
        <w:rPr>
          <w:rFonts w:ascii="Calibri" w:hAnsi="Calibri" w:cs="Arial"/>
          <w:color w:val="000000"/>
          <w:sz w:val="22"/>
          <w:szCs w:val="22"/>
        </w:rPr>
      </w:pPr>
      <w:r w:rsidRPr="006A1F3A">
        <w:rPr>
          <w:rFonts w:ascii="Calibri" w:hAnsi="Calibri" w:cs="Arial"/>
          <w:color w:val="000000"/>
          <w:sz w:val="22"/>
          <w:szCs w:val="22"/>
        </w:rPr>
        <w:t>Item 6527 #8 x 1" Screws for magnet installation</w:t>
      </w:r>
    </w:p>
    <w:p w14:paraId="522FA142" w14:textId="77777777" w:rsidR="00973663" w:rsidRPr="006A1F3A" w:rsidRDefault="00973663" w:rsidP="006A1F3A">
      <w:pPr>
        <w:numPr>
          <w:ilvl w:val="1"/>
          <w:numId w:val="34"/>
        </w:numPr>
        <w:spacing w:before="120" w:after="120"/>
        <w:rPr>
          <w:rFonts w:ascii="Calibri" w:hAnsi="Calibri" w:cs="Arial"/>
          <w:color w:val="000000"/>
          <w:sz w:val="22"/>
          <w:szCs w:val="22"/>
        </w:rPr>
      </w:pPr>
      <w:r w:rsidRPr="006A1F3A">
        <w:rPr>
          <w:rFonts w:ascii="Calibri" w:hAnsi="Calibri" w:cs="Arial"/>
          <w:color w:val="000000"/>
          <w:sz w:val="22"/>
          <w:szCs w:val="22"/>
        </w:rPr>
        <w:t>Item 7142L04 – Z-Clips and Item 7142L71 – Z-Bars</w:t>
      </w:r>
      <w:r w:rsidR="00792360">
        <w:rPr>
          <w:rFonts w:ascii="Calibri" w:hAnsi="Calibri" w:cs="Arial"/>
          <w:color w:val="000000"/>
          <w:sz w:val="22"/>
          <w:szCs w:val="22"/>
        </w:rPr>
        <w:t>, Light Duty PVC</w:t>
      </w:r>
    </w:p>
    <w:p w14:paraId="084A39EC" w14:textId="77777777" w:rsidR="00973663" w:rsidRPr="006A1F3A" w:rsidRDefault="00973663" w:rsidP="006A1F3A">
      <w:pPr>
        <w:numPr>
          <w:ilvl w:val="0"/>
          <w:numId w:val="34"/>
        </w:numPr>
        <w:spacing w:before="120" w:after="120"/>
        <w:rPr>
          <w:rFonts w:ascii="Calibri" w:hAnsi="Calibri" w:cs="Arial"/>
          <w:color w:val="000000"/>
          <w:sz w:val="22"/>
          <w:szCs w:val="22"/>
        </w:rPr>
      </w:pPr>
      <w:r w:rsidRPr="006A1F3A">
        <w:rPr>
          <w:rFonts w:ascii="Calibri" w:hAnsi="Calibri" w:cs="Arial"/>
          <w:color w:val="000000"/>
          <w:sz w:val="22"/>
          <w:szCs w:val="22"/>
        </w:rPr>
        <w:t xml:space="preserve">Metal Furring: Steel channel/hat channel 20-guage 7/8” galvanized steel. Installation to structure is the responsibility of the design team to provide guidance on the architectural plans or by the construction professional installing the framing. </w:t>
      </w:r>
    </w:p>
    <w:p w14:paraId="229CB727" w14:textId="77777777" w:rsidR="00973663" w:rsidRPr="006A1F3A" w:rsidRDefault="00973663" w:rsidP="006A1F3A">
      <w:pPr>
        <w:numPr>
          <w:ilvl w:val="0"/>
          <w:numId w:val="34"/>
        </w:numPr>
        <w:spacing w:before="120" w:after="120"/>
        <w:rPr>
          <w:rFonts w:ascii="Calibri" w:hAnsi="Calibri" w:cs="Arial"/>
          <w:color w:val="000000"/>
          <w:sz w:val="22"/>
          <w:szCs w:val="22"/>
        </w:rPr>
      </w:pPr>
      <w:r w:rsidRPr="006A1F3A">
        <w:rPr>
          <w:rFonts w:ascii="Calibri" w:hAnsi="Calibri" w:cs="Arial"/>
          <w:color w:val="000000"/>
          <w:sz w:val="22"/>
          <w:szCs w:val="22"/>
        </w:rPr>
        <w:t xml:space="preserve">Adhesive Installation: Armstrong Ceilings and Wall System recommends Henry® 237B AcoustiGum or </w:t>
      </w:r>
      <w:r w:rsidR="006A1F3A" w:rsidRPr="006A1F3A">
        <w:rPr>
          <w:rFonts w:ascii="Calibri" w:hAnsi="Calibri" w:cs="Arial"/>
          <w:color w:val="000000"/>
          <w:sz w:val="22"/>
          <w:szCs w:val="22"/>
        </w:rPr>
        <w:t>Titebond</w:t>
      </w:r>
      <w:r w:rsidRPr="006A1F3A">
        <w:rPr>
          <w:rFonts w:ascii="Calibri" w:hAnsi="Calibri" w:cs="Arial"/>
          <w:color w:val="000000"/>
          <w:sz w:val="22"/>
          <w:szCs w:val="22"/>
        </w:rPr>
        <w:t xml:space="preserve"> GREENchoice Acoustical Ceiling Tile Adhesive. Follow the adhesive manufactures instructions for preparation and Armstrong FELTWORKS installation instructions for application on the panel.</w:t>
      </w:r>
    </w:p>
    <w:p w14:paraId="712B1148" w14:textId="77777777" w:rsidR="00E91278" w:rsidRDefault="00E91278" w:rsidP="00F17DC5">
      <w:pPr>
        <w:pStyle w:val="Heading3"/>
        <w:spacing w:before="120" w:beforeAutospacing="0" w:after="120" w:afterAutospacing="0"/>
        <w:rPr>
          <w:rFonts w:ascii="Calibri" w:hAnsi="Calibri"/>
          <w:sz w:val="22"/>
          <w:szCs w:val="22"/>
        </w:rPr>
      </w:pPr>
    </w:p>
    <w:p w14:paraId="1C42E740" w14:textId="77777777" w:rsidR="00FC3E79" w:rsidRPr="00C3596C" w:rsidRDefault="00FC3E79" w:rsidP="00F17DC5">
      <w:pPr>
        <w:pStyle w:val="Heading3"/>
        <w:spacing w:before="120" w:beforeAutospacing="0" w:after="120" w:afterAutospacing="0"/>
        <w:rPr>
          <w:rFonts w:ascii="Calibri" w:hAnsi="Calibri"/>
          <w:sz w:val="22"/>
          <w:szCs w:val="22"/>
        </w:rPr>
      </w:pPr>
      <w:r w:rsidRPr="00C3596C">
        <w:rPr>
          <w:rFonts w:ascii="Calibri" w:hAnsi="Calibri"/>
          <w:sz w:val="22"/>
          <w:szCs w:val="22"/>
        </w:rPr>
        <w:t>PART 3 - EXECUTION</w:t>
      </w:r>
    </w:p>
    <w:p w14:paraId="4DAE51E6" w14:textId="77777777"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3.1 EXAMINATION</w:t>
      </w:r>
    </w:p>
    <w:p w14:paraId="3388C19E" w14:textId="77777777" w:rsidR="00FC3E79" w:rsidRPr="00C3596C" w:rsidRDefault="00FC3E79" w:rsidP="005575C0">
      <w:pPr>
        <w:numPr>
          <w:ilvl w:val="0"/>
          <w:numId w:val="17"/>
        </w:numPr>
        <w:spacing w:before="120" w:after="120"/>
        <w:rPr>
          <w:rFonts w:ascii="Calibri" w:hAnsi="Calibri" w:cs="Arial"/>
          <w:color w:val="000000"/>
          <w:sz w:val="22"/>
          <w:szCs w:val="22"/>
        </w:rPr>
      </w:pPr>
      <w:r w:rsidRPr="00C3596C">
        <w:rPr>
          <w:rFonts w:ascii="Calibri" w:hAnsi="Calibri" w:cs="Arial"/>
          <w:color w:val="000000"/>
          <w:sz w:val="22"/>
          <w:szCs w:val="22"/>
        </w:rPr>
        <w:t>Do not proceed with installation until all wet work such as concrete, terrazzo, plastering and painting has been completed and thoroughly dried out.</w:t>
      </w:r>
    </w:p>
    <w:p w14:paraId="207894CE" w14:textId="77777777" w:rsidR="000B350B" w:rsidRPr="006746A3" w:rsidRDefault="00FC3E79" w:rsidP="005575C0">
      <w:pPr>
        <w:numPr>
          <w:ilvl w:val="0"/>
          <w:numId w:val="17"/>
        </w:numPr>
        <w:spacing w:before="120" w:after="120"/>
        <w:rPr>
          <w:rFonts w:ascii="Calibri" w:hAnsi="Calibri" w:cs="Arial"/>
          <w:color w:val="000000"/>
          <w:sz w:val="22"/>
          <w:szCs w:val="22"/>
        </w:rPr>
      </w:pPr>
      <w:r w:rsidRPr="00C3596C">
        <w:rPr>
          <w:rFonts w:ascii="Calibri" w:hAnsi="Calibri" w:cs="Arial"/>
          <w:color w:val="000000"/>
          <w:sz w:val="22"/>
          <w:szCs w:val="22"/>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CF16479" w14:textId="77777777"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3.2 PREPARATION</w:t>
      </w:r>
    </w:p>
    <w:p w14:paraId="63A8544A" w14:textId="77777777" w:rsidR="006746A3" w:rsidRDefault="00FC3E79" w:rsidP="009D6E67">
      <w:pPr>
        <w:numPr>
          <w:ilvl w:val="0"/>
          <w:numId w:val="18"/>
        </w:numPr>
        <w:spacing w:before="120" w:after="120"/>
        <w:rPr>
          <w:rFonts w:ascii="Calibri" w:hAnsi="Calibri" w:cs="Arial"/>
          <w:color w:val="000000"/>
          <w:sz w:val="22"/>
          <w:szCs w:val="22"/>
        </w:rPr>
      </w:pPr>
      <w:r w:rsidRPr="00C3596C">
        <w:rPr>
          <w:rFonts w:ascii="Calibri" w:hAnsi="Calibri" w:cs="Arial"/>
          <w:color w:val="000000"/>
          <w:sz w:val="22"/>
          <w:szCs w:val="22"/>
        </w:rPr>
        <w:t xml:space="preserve">Measure each ceiling </w:t>
      </w:r>
      <w:r w:rsidR="00C21FA3">
        <w:rPr>
          <w:rFonts w:ascii="Calibri" w:hAnsi="Calibri" w:cs="Arial"/>
          <w:color w:val="000000"/>
          <w:sz w:val="22"/>
          <w:szCs w:val="22"/>
        </w:rPr>
        <w:t>or</w:t>
      </w:r>
      <w:r w:rsidR="00327B9C">
        <w:rPr>
          <w:rFonts w:ascii="Calibri" w:hAnsi="Calibri" w:cs="Arial"/>
          <w:color w:val="000000"/>
          <w:sz w:val="22"/>
          <w:szCs w:val="22"/>
        </w:rPr>
        <w:t xml:space="preserve"> wall </w:t>
      </w:r>
      <w:r w:rsidRPr="00C3596C">
        <w:rPr>
          <w:rFonts w:ascii="Calibri" w:hAnsi="Calibri" w:cs="Arial"/>
          <w:color w:val="000000"/>
          <w:sz w:val="22"/>
          <w:szCs w:val="22"/>
        </w:rPr>
        <w:t>area</w:t>
      </w:r>
      <w:r w:rsidR="00C21FA3">
        <w:rPr>
          <w:rFonts w:ascii="Calibri" w:hAnsi="Calibri" w:cs="Arial"/>
          <w:color w:val="000000"/>
          <w:sz w:val="22"/>
          <w:szCs w:val="22"/>
        </w:rPr>
        <w:t xml:space="preserve">, </w:t>
      </w:r>
      <w:r w:rsidRPr="00C3596C">
        <w:rPr>
          <w:rFonts w:ascii="Calibri" w:hAnsi="Calibri" w:cs="Arial"/>
          <w:color w:val="000000"/>
          <w:sz w:val="22"/>
          <w:szCs w:val="22"/>
        </w:rPr>
        <w:t xml:space="preserve">establish layout of </w:t>
      </w:r>
      <w:r w:rsidR="00E149A5">
        <w:rPr>
          <w:rFonts w:ascii="Calibri" w:hAnsi="Calibri" w:cs="Arial"/>
          <w:color w:val="000000"/>
          <w:sz w:val="22"/>
          <w:szCs w:val="22"/>
        </w:rPr>
        <w:t xml:space="preserve">FELTWORKS </w:t>
      </w:r>
      <w:r w:rsidRPr="00C3596C">
        <w:rPr>
          <w:rFonts w:ascii="Calibri" w:hAnsi="Calibri" w:cs="Arial"/>
          <w:color w:val="000000"/>
          <w:sz w:val="22"/>
          <w:szCs w:val="22"/>
        </w:rPr>
        <w:t>acoustical units</w:t>
      </w:r>
      <w:r w:rsidR="00327B9C">
        <w:rPr>
          <w:rFonts w:ascii="Calibri" w:hAnsi="Calibri" w:cs="Arial"/>
          <w:color w:val="000000"/>
          <w:sz w:val="22"/>
          <w:szCs w:val="22"/>
        </w:rPr>
        <w:t>.</w:t>
      </w:r>
      <w:r w:rsidRPr="00C3596C">
        <w:rPr>
          <w:rFonts w:ascii="Calibri" w:hAnsi="Calibri" w:cs="Arial"/>
          <w:color w:val="000000"/>
          <w:sz w:val="22"/>
          <w:szCs w:val="22"/>
        </w:rPr>
        <w:t xml:space="preserve"> Coordinate panel layout with mechanical and electrical fixtures.</w:t>
      </w:r>
    </w:p>
    <w:p w14:paraId="4BB68F05" w14:textId="77777777" w:rsidR="00FC3E79" w:rsidRPr="007B6A69"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3.3 INSTALLATION</w:t>
      </w:r>
    </w:p>
    <w:p w14:paraId="3599A17D" w14:textId="77777777" w:rsidR="00FC3E79" w:rsidRPr="00332238" w:rsidRDefault="00FC3E79" w:rsidP="00F8582C">
      <w:pPr>
        <w:numPr>
          <w:ilvl w:val="0"/>
          <w:numId w:val="19"/>
        </w:numPr>
        <w:spacing w:before="120" w:after="120"/>
        <w:rPr>
          <w:rFonts w:ascii="Calibri" w:hAnsi="Calibri" w:cs="Arial"/>
          <w:sz w:val="22"/>
          <w:szCs w:val="22"/>
        </w:rPr>
      </w:pPr>
      <w:r w:rsidRPr="00C3596C">
        <w:rPr>
          <w:rFonts w:ascii="Calibri" w:hAnsi="Calibri" w:cs="Arial"/>
          <w:sz w:val="22"/>
          <w:szCs w:val="22"/>
        </w:rPr>
        <w:t>Install suspension system</w:t>
      </w:r>
      <w:r w:rsidR="00327B9C">
        <w:rPr>
          <w:rFonts w:ascii="Calibri" w:hAnsi="Calibri" w:cs="Arial"/>
          <w:sz w:val="22"/>
          <w:szCs w:val="22"/>
        </w:rPr>
        <w:t>, adhesive</w:t>
      </w:r>
      <w:r w:rsidR="00C21FA3">
        <w:rPr>
          <w:rFonts w:ascii="Calibri" w:hAnsi="Calibri" w:cs="Arial"/>
          <w:sz w:val="22"/>
          <w:szCs w:val="22"/>
        </w:rPr>
        <w:t xml:space="preserve"> or</w:t>
      </w:r>
      <w:r w:rsidR="00327B9C">
        <w:rPr>
          <w:rFonts w:ascii="Calibri" w:hAnsi="Calibri" w:cs="Arial"/>
          <w:sz w:val="22"/>
          <w:szCs w:val="22"/>
        </w:rPr>
        <w:t xml:space="preserve"> </w:t>
      </w:r>
      <w:r w:rsidR="00C861E6">
        <w:rPr>
          <w:rFonts w:ascii="Calibri" w:hAnsi="Calibri" w:cs="Arial"/>
          <w:sz w:val="22"/>
          <w:szCs w:val="22"/>
        </w:rPr>
        <w:t>Z</w:t>
      </w:r>
      <w:r w:rsidR="00327B9C">
        <w:rPr>
          <w:rFonts w:ascii="Calibri" w:hAnsi="Calibri" w:cs="Arial"/>
          <w:sz w:val="22"/>
          <w:szCs w:val="22"/>
        </w:rPr>
        <w:t>-</w:t>
      </w:r>
      <w:r w:rsidR="00E149A5">
        <w:rPr>
          <w:rFonts w:ascii="Calibri" w:hAnsi="Calibri" w:cs="Arial"/>
          <w:sz w:val="22"/>
          <w:szCs w:val="22"/>
        </w:rPr>
        <w:t>C</w:t>
      </w:r>
      <w:r w:rsidR="00327B9C">
        <w:rPr>
          <w:rFonts w:ascii="Calibri" w:hAnsi="Calibri" w:cs="Arial"/>
          <w:sz w:val="22"/>
          <w:szCs w:val="22"/>
        </w:rPr>
        <w:t>lips</w:t>
      </w:r>
      <w:r w:rsidR="00C21FA3">
        <w:rPr>
          <w:rFonts w:ascii="Calibri" w:hAnsi="Calibri" w:cs="Arial"/>
          <w:sz w:val="22"/>
          <w:szCs w:val="22"/>
        </w:rPr>
        <w:t xml:space="preserve"> </w:t>
      </w:r>
      <w:r w:rsidRPr="00C3596C">
        <w:rPr>
          <w:rFonts w:ascii="Calibri" w:hAnsi="Calibri" w:cs="Arial"/>
          <w:sz w:val="22"/>
          <w:szCs w:val="22"/>
        </w:rPr>
        <w:t xml:space="preserve">in compliance with the </w:t>
      </w:r>
      <w:r w:rsidR="000B350B">
        <w:rPr>
          <w:rFonts w:ascii="Calibri" w:hAnsi="Calibri" w:cs="Arial"/>
          <w:sz w:val="22"/>
          <w:szCs w:val="22"/>
        </w:rPr>
        <w:t xml:space="preserve">approval of the </w:t>
      </w:r>
      <w:r w:rsidRPr="00C3596C">
        <w:rPr>
          <w:rFonts w:ascii="Calibri" w:hAnsi="Calibri" w:cs="Arial"/>
          <w:sz w:val="22"/>
          <w:szCs w:val="22"/>
        </w:rPr>
        <w:t xml:space="preserve">authorities having jurisdiction, and in accordance with the manufacturer’s </w:t>
      </w:r>
      <w:r w:rsidR="00A0044E">
        <w:rPr>
          <w:rFonts w:ascii="Calibri" w:hAnsi="Calibri" w:cs="Arial"/>
          <w:sz w:val="22"/>
          <w:szCs w:val="22"/>
        </w:rPr>
        <w:t>FELTWORKS</w:t>
      </w:r>
      <w:r w:rsidR="005A5A24">
        <w:rPr>
          <w:rFonts w:ascii="Calibri" w:hAnsi="Calibri" w:cs="Arial"/>
          <w:sz w:val="22"/>
          <w:szCs w:val="22"/>
        </w:rPr>
        <w:t xml:space="preserve"> </w:t>
      </w:r>
      <w:r w:rsidR="00327B9C">
        <w:rPr>
          <w:rFonts w:ascii="Calibri" w:hAnsi="Calibri" w:cs="Arial"/>
          <w:sz w:val="22"/>
          <w:szCs w:val="22"/>
        </w:rPr>
        <w:t xml:space="preserve">Ceiling and Wall </w:t>
      </w:r>
      <w:r w:rsidR="00993C76" w:rsidRPr="00C3596C">
        <w:rPr>
          <w:rFonts w:ascii="Calibri" w:hAnsi="Calibri" w:cs="Arial"/>
          <w:sz w:val="22"/>
          <w:szCs w:val="22"/>
        </w:rPr>
        <w:t>Install</w:t>
      </w:r>
      <w:r w:rsidR="00677466">
        <w:rPr>
          <w:rFonts w:ascii="Calibri" w:hAnsi="Calibri" w:cs="Arial"/>
          <w:sz w:val="22"/>
          <w:szCs w:val="22"/>
        </w:rPr>
        <w:t>ation Instructions</w:t>
      </w:r>
      <w:r w:rsidR="00677466" w:rsidRPr="00677466">
        <w:rPr>
          <w:rFonts w:ascii="Calibri" w:hAnsi="Calibri" w:cs="Arial"/>
          <w:sz w:val="22"/>
          <w:szCs w:val="22"/>
        </w:rPr>
        <w:t>.</w:t>
      </w:r>
      <w:r w:rsidR="000B350B" w:rsidRPr="00677466">
        <w:rPr>
          <w:rFonts w:ascii="Calibri" w:hAnsi="Calibri" w:cs="Arial"/>
          <w:sz w:val="22"/>
          <w:szCs w:val="22"/>
        </w:rPr>
        <w:t xml:space="preserve"> </w:t>
      </w:r>
    </w:p>
    <w:p w14:paraId="61D4F6C0" w14:textId="77777777" w:rsidR="005A5A24" w:rsidRDefault="005A5A24" w:rsidP="007B6A69">
      <w:pPr>
        <w:pStyle w:val="Heading3"/>
        <w:spacing w:before="120" w:beforeAutospacing="0" w:after="120" w:afterAutospacing="0"/>
        <w:ind w:firstLine="360"/>
        <w:rPr>
          <w:rFonts w:ascii="Calibri" w:hAnsi="Calibri"/>
          <w:sz w:val="22"/>
          <w:szCs w:val="22"/>
        </w:rPr>
      </w:pPr>
    </w:p>
    <w:p w14:paraId="420B0262" w14:textId="77777777" w:rsidR="00327B9C" w:rsidRDefault="00327B9C" w:rsidP="007B6A69">
      <w:pPr>
        <w:pStyle w:val="Heading3"/>
        <w:spacing w:before="120" w:beforeAutospacing="0" w:after="120" w:afterAutospacing="0"/>
        <w:ind w:firstLine="360"/>
        <w:rPr>
          <w:rFonts w:ascii="Calibri" w:hAnsi="Calibri"/>
          <w:sz w:val="22"/>
          <w:szCs w:val="22"/>
        </w:rPr>
      </w:pPr>
    </w:p>
    <w:p w14:paraId="3B675340" w14:textId="77777777" w:rsidR="00FD693C" w:rsidRDefault="00FD693C" w:rsidP="007B6A69">
      <w:pPr>
        <w:pStyle w:val="Heading3"/>
        <w:spacing w:before="120" w:beforeAutospacing="0" w:after="120" w:afterAutospacing="0"/>
        <w:ind w:firstLine="360"/>
        <w:rPr>
          <w:rFonts w:ascii="Calibri" w:hAnsi="Calibri"/>
          <w:sz w:val="22"/>
          <w:szCs w:val="22"/>
        </w:rPr>
      </w:pPr>
    </w:p>
    <w:p w14:paraId="05F19C70" w14:textId="77777777"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3.4 ADJUSTING AND CLEANING</w:t>
      </w:r>
    </w:p>
    <w:p w14:paraId="210B3487" w14:textId="77777777" w:rsidR="00FC3E79" w:rsidRPr="00C3596C" w:rsidRDefault="00FC3E79" w:rsidP="005575C0">
      <w:pPr>
        <w:numPr>
          <w:ilvl w:val="0"/>
          <w:numId w:val="20"/>
        </w:numPr>
        <w:spacing w:before="120" w:after="120"/>
        <w:rPr>
          <w:rFonts w:ascii="Calibri" w:hAnsi="Calibri" w:cs="Arial"/>
          <w:color w:val="000000"/>
          <w:sz w:val="22"/>
          <w:szCs w:val="22"/>
        </w:rPr>
      </w:pPr>
      <w:r w:rsidRPr="00C3596C">
        <w:rPr>
          <w:rFonts w:ascii="Calibri" w:hAnsi="Calibri" w:cs="Arial"/>
          <w:color w:val="000000"/>
          <w:sz w:val="22"/>
          <w:szCs w:val="22"/>
        </w:rPr>
        <w:t xml:space="preserve">Replace damaged </w:t>
      </w:r>
      <w:r w:rsidR="00C21FA3">
        <w:rPr>
          <w:rFonts w:ascii="Calibri" w:hAnsi="Calibri" w:cs="Arial"/>
          <w:color w:val="000000"/>
          <w:sz w:val="22"/>
          <w:szCs w:val="22"/>
        </w:rPr>
        <w:t>or b</w:t>
      </w:r>
      <w:r w:rsidRPr="00C3596C">
        <w:rPr>
          <w:rFonts w:ascii="Calibri" w:hAnsi="Calibri" w:cs="Arial"/>
          <w:color w:val="000000"/>
          <w:sz w:val="22"/>
          <w:szCs w:val="22"/>
        </w:rPr>
        <w:t xml:space="preserve">roken </w:t>
      </w:r>
      <w:r w:rsidR="00E149A5">
        <w:rPr>
          <w:rFonts w:ascii="Calibri" w:hAnsi="Calibri" w:cs="Arial"/>
          <w:color w:val="000000"/>
          <w:sz w:val="22"/>
          <w:szCs w:val="22"/>
        </w:rPr>
        <w:t xml:space="preserve">FELTWORKS </w:t>
      </w:r>
      <w:r w:rsidRPr="00C3596C">
        <w:rPr>
          <w:rFonts w:ascii="Calibri" w:hAnsi="Calibri" w:cs="Arial"/>
          <w:color w:val="000000"/>
          <w:sz w:val="22"/>
          <w:szCs w:val="22"/>
        </w:rPr>
        <w:t>panels.</w:t>
      </w:r>
    </w:p>
    <w:p w14:paraId="45EAEF97" w14:textId="77777777" w:rsidR="00FC3E79" w:rsidRPr="00327B9C" w:rsidRDefault="00FC3E79" w:rsidP="00327B9C">
      <w:pPr>
        <w:numPr>
          <w:ilvl w:val="0"/>
          <w:numId w:val="20"/>
        </w:numPr>
        <w:spacing w:before="120" w:after="120"/>
        <w:rPr>
          <w:rFonts w:ascii="Calibri" w:hAnsi="Calibri" w:cs="Arial"/>
          <w:color w:val="000000"/>
          <w:sz w:val="22"/>
          <w:szCs w:val="22"/>
        </w:rPr>
      </w:pPr>
      <w:r w:rsidRPr="00C3596C">
        <w:rPr>
          <w:rFonts w:ascii="Calibri" w:hAnsi="Calibri" w:cs="Arial"/>
          <w:color w:val="000000"/>
          <w:sz w:val="22"/>
          <w:szCs w:val="22"/>
        </w:rPr>
        <w:t xml:space="preserve">Clean exposed surfaces of ceilings </w:t>
      </w:r>
      <w:r w:rsidR="00327B9C">
        <w:rPr>
          <w:rFonts w:ascii="Calibri" w:hAnsi="Calibri" w:cs="Arial"/>
          <w:color w:val="000000"/>
          <w:sz w:val="22"/>
          <w:szCs w:val="22"/>
        </w:rPr>
        <w:t xml:space="preserve">and wall </w:t>
      </w:r>
      <w:r w:rsidRPr="00C3596C">
        <w:rPr>
          <w:rFonts w:ascii="Calibri" w:hAnsi="Calibri" w:cs="Arial"/>
          <w:color w:val="000000"/>
          <w:sz w:val="22"/>
          <w:szCs w:val="22"/>
        </w:rPr>
        <w:t>panels</w:t>
      </w:r>
      <w:r w:rsidRPr="00327B9C">
        <w:rPr>
          <w:rFonts w:ascii="Calibri" w:hAnsi="Calibri" w:cs="Arial"/>
          <w:color w:val="000000"/>
          <w:sz w:val="22"/>
          <w:szCs w:val="22"/>
        </w:rPr>
        <w:t>. Comply with manufacturer’s instructions for cleaning and touch up of minor finish damage.</w:t>
      </w:r>
    </w:p>
    <w:p w14:paraId="60F657CF" w14:textId="77777777" w:rsidR="00FC3E79" w:rsidRDefault="00FC3E79" w:rsidP="00F17DC5">
      <w:pPr>
        <w:pStyle w:val="Heading3"/>
        <w:spacing w:before="120" w:beforeAutospacing="0" w:after="120" w:afterAutospacing="0"/>
        <w:jc w:val="center"/>
      </w:pPr>
      <w:r w:rsidRPr="00C3596C">
        <w:rPr>
          <w:rFonts w:ascii="Calibri" w:hAnsi="Calibri"/>
          <w:sz w:val="22"/>
          <w:szCs w:val="22"/>
        </w:rPr>
        <w:t>EN</w:t>
      </w:r>
      <w:r>
        <w:t>D OF SECTION</w:t>
      </w:r>
    </w:p>
    <w:sectPr w:rsidR="00FC3E7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1CC6" w14:textId="77777777" w:rsidR="00EE0485" w:rsidRDefault="00EE0485" w:rsidP="00FD693C">
      <w:r>
        <w:separator/>
      </w:r>
    </w:p>
  </w:endnote>
  <w:endnote w:type="continuationSeparator" w:id="0">
    <w:p w14:paraId="769C0F07" w14:textId="77777777" w:rsidR="00EE0485" w:rsidRDefault="00EE0485" w:rsidP="00FD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749" w14:textId="77777777" w:rsidR="00FD693C" w:rsidRDefault="00FD6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E7C0" w14:textId="77777777" w:rsidR="00FD693C" w:rsidRDefault="00FD6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16E6" w14:textId="77777777" w:rsidR="00FD693C" w:rsidRDefault="00FD6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7B5D3" w14:textId="77777777" w:rsidR="00EE0485" w:rsidRDefault="00EE0485" w:rsidP="00FD693C">
      <w:r>
        <w:separator/>
      </w:r>
    </w:p>
  </w:footnote>
  <w:footnote w:type="continuationSeparator" w:id="0">
    <w:p w14:paraId="246CC495" w14:textId="77777777" w:rsidR="00EE0485" w:rsidRDefault="00EE0485" w:rsidP="00FD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0EAC" w14:textId="77777777" w:rsidR="00FD693C" w:rsidRDefault="00FD6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4501" w14:textId="77777777" w:rsidR="00FD693C" w:rsidRDefault="00FD6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0DC4" w14:textId="77777777" w:rsidR="00FD693C" w:rsidRDefault="00FD6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3"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F848FA"/>
    <w:multiLevelType w:val="hybridMultilevel"/>
    <w:tmpl w:val="C8BA290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E92E81"/>
    <w:multiLevelType w:val="hybridMultilevel"/>
    <w:tmpl w:val="383EFA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4B58AE"/>
    <w:multiLevelType w:val="hybridMultilevel"/>
    <w:tmpl w:val="291224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2" w15:restartNumberingAfterBreak="0">
    <w:nsid w:val="30E03ABE"/>
    <w:multiLevelType w:val="hybridMultilevel"/>
    <w:tmpl w:val="9D6CAE6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082206"/>
    <w:multiLevelType w:val="multilevel"/>
    <w:tmpl w:val="508EE0B4"/>
    <w:lvl w:ilvl="0">
      <w:start w:val="1"/>
      <w:numFmt w:val="lowerLetter"/>
      <w:lvlText w:val="%1)"/>
      <w:lvlJc w:val="left"/>
      <w:pPr>
        <w:tabs>
          <w:tab w:val="num" w:pos="360"/>
        </w:tabs>
        <w:ind w:left="360" w:hanging="360"/>
      </w:pPr>
    </w:lvl>
    <w:lvl w:ilvl="1">
      <w:start w:val="1"/>
      <w:numFmt w:val="decimal"/>
      <w:lvlText w:val="%2)"/>
      <w:lvlJc w:val="left"/>
      <w:pPr>
        <w:ind w:left="360" w:hanging="360"/>
      </w:pPr>
    </w:lvl>
    <w:lvl w:ilvl="2">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5" w15:restartNumberingAfterBreak="0">
    <w:nsid w:val="3C221F49"/>
    <w:multiLevelType w:val="hybridMultilevel"/>
    <w:tmpl w:val="C7FCC90E"/>
    <w:lvl w:ilvl="0" w:tplc="04090017">
      <w:start w:val="1"/>
      <w:numFmt w:val="lowerLetter"/>
      <w:lvlText w:val="%1)"/>
      <w:lvlJc w:val="left"/>
      <w:pPr>
        <w:tabs>
          <w:tab w:val="num" w:pos="720"/>
        </w:tabs>
        <w:ind w:left="720" w:hanging="360"/>
      </w:pPr>
    </w:lvl>
    <w:lvl w:ilvl="1" w:tplc="0016C88C">
      <w:start w:val="1"/>
      <w:numFmt w:val="decimal"/>
      <w:lvlText w:val="%2."/>
      <w:lvlJc w:val="left"/>
      <w:pPr>
        <w:tabs>
          <w:tab w:val="num" w:pos="1440"/>
        </w:tabs>
        <w:ind w:left="1440" w:hanging="360"/>
      </w:pPr>
    </w:lvl>
    <w:lvl w:ilvl="2" w:tplc="1AEEA4AA">
      <w:start w:val="2"/>
      <w:numFmt w:val="lowerLetter"/>
      <w:lvlText w:val="%3."/>
      <w:lvlJc w:val="left"/>
      <w:pPr>
        <w:tabs>
          <w:tab w:val="num" w:pos="2160"/>
        </w:tabs>
        <w:ind w:left="2160" w:hanging="360"/>
      </w:pPr>
      <w:rPr>
        <w:rFonts w:hint="default"/>
      </w:rPr>
    </w:lvl>
    <w:lvl w:ilvl="3" w:tplc="A0AA15B0" w:tentative="1">
      <w:start w:val="1"/>
      <w:numFmt w:val="upperLetter"/>
      <w:lvlText w:val="%4."/>
      <w:lvlJc w:val="left"/>
      <w:pPr>
        <w:tabs>
          <w:tab w:val="num" w:pos="2880"/>
        </w:tabs>
        <w:ind w:left="2880" w:hanging="360"/>
      </w:pPr>
    </w:lvl>
    <w:lvl w:ilvl="4" w:tplc="61E04400" w:tentative="1">
      <w:start w:val="1"/>
      <w:numFmt w:val="upperLetter"/>
      <w:lvlText w:val="%5."/>
      <w:lvlJc w:val="left"/>
      <w:pPr>
        <w:tabs>
          <w:tab w:val="num" w:pos="3600"/>
        </w:tabs>
        <w:ind w:left="3600" w:hanging="360"/>
      </w:pPr>
    </w:lvl>
    <w:lvl w:ilvl="5" w:tplc="27962B22" w:tentative="1">
      <w:start w:val="1"/>
      <w:numFmt w:val="upperLetter"/>
      <w:lvlText w:val="%6."/>
      <w:lvlJc w:val="left"/>
      <w:pPr>
        <w:tabs>
          <w:tab w:val="num" w:pos="4320"/>
        </w:tabs>
        <w:ind w:left="4320" w:hanging="360"/>
      </w:pPr>
    </w:lvl>
    <w:lvl w:ilvl="6" w:tplc="FFE4744C" w:tentative="1">
      <w:start w:val="1"/>
      <w:numFmt w:val="upperLetter"/>
      <w:lvlText w:val="%7."/>
      <w:lvlJc w:val="left"/>
      <w:pPr>
        <w:tabs>
          <w:tab w:val="num" w:pos="5040"/>
        </w:tabs>
        <w:ind w:left="5040" w:hanging="360"/>
      </w:pPr>
    </w:lvl>
    <w:lvl w:ilvl="7" w:tplc="E30005F6" w:tentative="1">
      <w:start w:val="1"/>
      <w:numFmt w:val="upperLetter"/>
      <w:lvlText w:val="%8."/>
      <w:lvlJc w:val="left"/>
      <w:pPr>
        <w:tabs>
          <w:tab w:val="num" w:pos="5760"/>
        </w:tabs>
        <w:ind w:left="5760" w:hanging="360"/>
      </w:pPr>
    </w:lvl>
    <w:lvl w:ilvl="8" w:tplc="2C727944" w:tentative="1">
      <w:start w:val="1"/>
      <w:numFmt w:val="upperLetter"/>
      <w:lvlText w:val="%9."/>
      <w:lvlJc w:val="left"/>
      <w:pPr>
        <w:tabs>
          <w:tab w:val="num" w:pos="6480"/>
        </w:tabs>
        <w:ind w:left="6480" w:hanging="360"/>
      </w:pPr>
    </w:lvl>
  </w:abstractNum>
  <w:abstractNum w:abstractNumId="16"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105535"/>
    <w:multiLevelType w:val="hybridMultilevel"/>
    <w:tmpl w:val="F9E8F70E"/>
    <w:lvl w:ilvl="0" w:tplc="8B129A1C">
      <w:start w:val="1"/>
      <w:numFmt w:val="decimal"/>
      <w:suff w:val="space"/>
      <w:lvlText w:val="%1)"/>
      <w:lvlJc w:val="left"/>
      <w:pPr>
        <w:ind w:left="36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46219"/>
    <w:multiLevelType w:val="hybridMultilevel"/>
    <w:tmpl w:val="B1CEA4E4"/>
    <w:lvl w:ilvl="0" w:tplc="7688A9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614CC6"/>
    <w:multiLevelType w:val="hybridMultilevel"/>
    <w:tmpl w:val="6A9A260E"/>
    <w:lvl w:ilvl="0" w:tplc="04090017">
      <w:start w:val="1"/>
      <w:numFmt w:val="lowerLetter"/>
      <w:lvlText w:val="%1)"/>
      <w:lvlJc w:val="left"/>
      <w:pPr>
        <w:tabs>
          <w:tab w:val="num" w:pos="720"/>
        </w:tabs>
        <w:ind w:left="720" w:hanging="360"/>
      </w:pPr>
    </w:lvl>
    <w:lvl w:ilvl="1" w:tplc="8CC4D310">
      <w:start w:val="1"/>
      <w:numFmt w:val="decimal"/>
      <w:lvlText w:val="%2."/>
      <w:lvlJc w:val="left"/>
      <w:pPr>
        <w:tabs>
          <w:tab w:val="num" w:pos="1440"/>
        </w:tabs>
        <w:ind w:left="1440" w:hanging="360"/>
      </w:pPr>
    </w:lvl>
    <w:lvl w:ilvl="2" w:tplc="C79894F0">
      <w:start w:val="1"/>
      <w:numFmt w:val="upperLetter"/>
      <w:lvlText w:val="%3."/>
      <w:lvlJc w:val="left"/>
      <w:pPr>
        <w:tabs>
          <w:tab w:val="num" w:pos="2160"/>
        </w:tabs>
        <w:ind w:left="2160" w:hanging="360"/>
      </w:pPr>
    </w:lvl>
    <w:lvl w:ilvl="3" w:tplc="25E67286" w:tentative="1">
      <w:start w:val="1"/>
      <w:numFmt w:val="upperLetter"/>
      <w:lvlText w:val="%4."/>
      <w:lvlJc w:val="left"/>
      <w:pPr>
        <w:tabs>
          <w:tab w:val="num" w:pos="2880"/>
        </w:tabs>
        <w:ind w:left="2880" w:hanging="360"/>
      </w:pPr>
    </w:lvl>
    <w:lvl w:ilvl="4" w:tplc="0166089E" w:tentative="1">
      <w:start w:val="1"/>
      <w:numFmt w:val="upperLetter"/>
      <w:lvlText w:val="%5."/>
      <w:lvlJc w:val="left"/>
      <w:pPr>
        <w:tabs>
          <w:tab w:val="num" w:pos="3600"/>
        </w:tabs>
        <w:ind w:left="3600" w:hanging="360"/>
      </w:pPr>
    </w:lvl>
    <w:lvl w:ilvl="5" w:tplc="FD7AF546" w:tentative="1">
      <w:start w:val="1"/>
      <w:numFmt w:val="upperLetter"/>
      <w:lvlText w:val="%6."/>
      <w:lvlJc w:val="left"/>
      <w:pPr>
        <w:tabs>
          <w:tab w:val="num" w:pos="4320"/>
        </w:tabs>
        <w:ind w:left="4320" w:hanging="360"/>
      </w:pPr>
    </w:lvl>
    <w:lvl w:ilvl="6" w:tplc="4644ED66" w:tentative="1">
      <w:start w:val="1"/>
      <w:numFmt w:val="upperLetter"/>
      <w:lvlText w:val="%7."/>
      <w:lvlJc w:val="left"/>
      <w:pPr>
        <w:tabs>
          <w:tab w:val="num" w:pos="5040"/>
        </w:tabs>
        <w:ind w:left="5040" w:hanging="360"/>
      </w:pPr>
    </w:lvl>
    <w:lvl w:ilvl="7" w:tplc="258E3B4E" w:tentative="1">
      <w:start w:val="1"/>
      <w:numFmt w:val="upperLetter"/>
      <w:lvlText w:val="%8."/>
      <w:lvlJc w:val="left"/>
      <w:pPr>
        <w:tabs>
          <w:tab w:val="num" w:pos="5760"/>
        </w:tabs>
        <w:ind w:left="5760" w:hanging="360"/>
      </w:pPr>
    </w:lvl>
    <w:lvl w:ilvl="8" w:tplc="8D1AA324" w:tentative="1">
      <w:start w:val="1"/>
      <w:numFmt w:val="upperLetter"/>
      <w:lvlText w:val="%9."/>
      <w:lvlJc w:val="left"/>
      <w:pPr>
        <w:tabs>
          <w:tab w:val="num" w:pos="6480"/>
        </w:tabs>
        <w:ind w:left="6480" w:hanging="360"/>
      </w:pPr>
    </w:lvl>
  </w:abstractNum>
  <w:abstractNum w:abstractNumId="22" w15:restartNumberingAfterBreak="0">
    <w:nsid w:val="507A1413"/>
    <w:multiLevelType w:val="hybridMultilevel"/>
    <w:tmpl w:val="B0923DE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5" w15:restartNumberingAfterBreak="0">
    <w:nsid w:val="5AE3791B"/>
    <w:multiLevelType w:val="hybridMultilevel"/>
    <w:tmpl w:val="00668E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C3C21"/>
    <w:multiLevelType w:val="hybridMultilevel"/>
    <w:tmpl w:val="A136314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2B5655"/>
    <w:multiLevelType w:val="hybridMultilevel"/>
    <w:tmpl w:val="61B495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52FE4"/>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174B77"/>
    <w:multiLevelType w:val="hybridMultilevel"/>
    <w:tmpl w:val="A136314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70A0425"/>
    <w:multiLevelType w:val="hybridMultilevel"/>
    <w:tmpl w:val="4164FE72"/>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852E07"/>
    <w:multiLevelType w:val="hybridMultilevel"/>
    <w:tmpl w:val="205859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86006"/>
    <w:multiLevelType w:val="multilevel"/>
    <w:tmpl w:val="3D72C886"/>
    <w:lvl w:ilvl="0">
      <w:start w:val="1"/>
      <w:numFmt w:val="lowerLetter"/>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3"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6312138">
    <w:abstractNumId w:val="15"/>
  </w:num>
  <w:num w:numId="2" w16cid:durableId="1769738931">
    <w:abstractNumId w:val="21"/>
  </w:num>
  <w:num w:numId="3" w16cid:durableId="83573025">
    <w:abstractNumId w:val="9"/>
  </w:num>
  <w:num w:numId="4" w16cid:durableId="1716156510">
    <w:abstractNumId w:val="10"/>
  </w:num>
  <w:num w:numId="5" w16cid:durableId="21634483">
    <w:abstractNumId w:val="14"/>
  </w:num>
  <w:num w:numId="6" w16cid:durableId="337346494">
    <w:abstractNumId w:val="7"/>
  </w:num>
  <w:num w:numId="7" w16cid:durableId="45570199">
    <w:abstractNumId w:val="33"/>
  </w:num>
  <w:num w:numId="8" w16cid:durableId="1732995500">
    <w:abstractNumId w:val="4"/>
  </w:num>
  <w:num w:numId="9" w16cid:durableId="999500618">
    <w:abstractNumId w:val="20"/>
  </w:num>
  <w:num w:numId="10" w16cid:durableId="1767113461">
    <w:abstractNumId w:val="1"/>
  </w:num>
  <w:num w:numId="11" w16cid:durableId="379137795">
    <w:abstractNumId w:val="3"/>
  </w:num>
  <w:num w:numId="12" w16cid:durableId="932322232">
    <w:abstractNumId w:val="25"/>
  </w:num>
  <w:num w:numId="13" w16cid:durableId="542987615">
    <w:abstractNumId w:val="26"/>
  </w:num>
  <w:num w:numId="14" w16cid:durableId="1616056336">
    <w:abstractNumId w:val="22"/>
  </w:num>
  <w:num w:numId="15" w16cid:durableId="1468085259">
    <w:abstractNumId w:val="12"/>
  </w:num>
  <w:num w:numId="16" w16cid:durableId="908151614">
    <w:abstractNumId w:val="23"/>
  </w:num>
  <w:num w:numId="17" w16cid:durableId="1264462387">
    <w:abstractNumId w:val="24"/>
  </w:num>
  <w:num w:numId="18" w16cid:durableId="360399678">
    <w:abstractNumId w:val="2"/>
  </w:num>
  <w:num w:numId="19" w16cid:durableId="1459714636">
    <w:abstractNumId w:val="11"/>
  </w:num>
  <w:num w:numId="20" w16cid:durableId="2034728329">
    <w:abstractNumId w:val="0"/>
  </w:num>
  <w:num w:numId="21" w16cid:durableId="857112347">
    <w:abstractNumId w:val="16"/>
  </w:num>
  <w:num w:numId="22" w16cid:durableId="1973124250">
    <w:abstractNumId w:val="19"/>
  </w:num>
  <w:num w:numId="23" w16cid:durableId="2017030678">
    <w:abstractNumId w:val="28"/>
  </w:num>
  <w:num w:numId="24" w16cid:durableId="182789216">
    <w:abstractNumId w:val="13"/>
  </w:num>
  <w:num w:numId="25" w16cid:durableId="1025791578">
    <w:abstractNumId w:val="5"/>
  </w:num>
  <w:num w:numId="26" w16cid:durableId="267321674">
    <w:abstractNumId w:val="32"/>
  </w:num>
  <w:num w:numId="27" w16cid:durableId="259073585">
    <w:abstractNumId w:val="8"/>
  </w:num>
  <w:num w:numId="28" w16cid:durableId="1416052658">
    <w:abstractNumId w:val="6"/>
  </w:num>
  <w:num w:numId="29" w16cid:durableId="1346634200">
    <w:abstractNumId w:val="30"/>
  </w:num>
  <w:num w:numId="30" w16cid:durableId="1954240341">
    <w:abstractNumId w:val="17"/>
  </w:num>
  <w:num w:numId="31" w16cid:durableId="412820905">
    <w:abstractNumId w:val="27"/>
  </w:num>
  <w:num w:numId="32" w16cid:durableId="1790930631">
    <w:abstractNumId w:val="18"/>
  </w:num>
  <w:num w:numId="33" w16cid:durableId="673384392">
    <w:abstractNumId w:val="31"/>
  </w:num>
  <w:num w:numId="34" w16cid:durableId="1093891699">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495"/>
    <w:rsid w:val="000120C3"/>
    <w:rsid w:val="0001650E"/>
    <w:rsid w:val="00017C43"/>
    <w:rsid w:val="000367D1"/>
    <w:rsid w:val="00037A4E"/>
    <w:rsid w:val="000707B1"/>
    <w:rsid w:val="00075BCD"/>
    <w:rsid w:val="00085872"/>
    <w:rsid w:val="000937A1"/>
    <w:rsid w:val="000B350B"/>
    <w:rsid w:val="000C7D8E"/>
    <w:rsid w:val="000F5038"/>
    <w:rsid w:val="001128E2"/>
    <w:rsid w:val="001155AF"/>
    <w:rsid w:val="00133E5C"/>
    <w:rsid w:val="0016198F"/>
    <w:rsid w:val="00172E31"/>
    <w:rsid w:val="00174A49"/>
    <w:rsid w:val="00174DDB"/>
    <w:rsid w:val="00177B64"/>
    <w:rsid w:val="0018265B"/>
    <w:rsid w:val="001A3563"/>
    <w:rsid w:val="001E06A4"/>
    <w:rsid w:val="001E2445"/>
    <w:rsid w:val="001F5D3B"/>
    <w:rsid w:val="00211A35"/>
    <w:rsid w:val="002128BE"/>
    <w:rsid w:val="0021750D"/>
    <w:rsid w:val="00236E46"/>
    <w:rsid w:val="00240384"/>
    <w:rsid w:val="002507E3"/>
    <w:rsid w:val="002552CA"/>
    <w:rsid w:val="00255E04"/>
    <w:rsid w:val="00262903"/>
    <w:rsid w:val="0028700E"/>
    <w:rsid w:val="002905B7"/>
    <w:rsid w:val="002C1D11"/>
    <w:rsid w:val="002C4943"/>
    <w:rsid w:val="002C73DE"/>
    <w:rsid w:val="002D1EAB"/>
    <w:rsid w:val="002D7390"/>
    <w:rsid w:val="002E1FF5"/>
    <w:rsid w:val="002E2594"/>
    <w:rsid w:val="003005F4"/>
    <w:rsid w:val="00302F58"/>
    <w:rsid w:val="00327B9C"/>
    <w:rsid w:val="00331FCE"/>
    <w:rsid w:val="00332238"/>
    <w:rsid w:val="00375ACD"/>
    <w:rsid w:val="00377C96"/>
    <w:rsid w:val="00393EA4"/>
    <w:rsid w:val="003A1CB4"/>
    <w:rsid w:val="003A6807"/>
    <w:rsid w:val="003C729F"/>
    <w:rsid w:val="003D0DA2"/>
    <w:rsid w:val="003D1B4F"/>
    <w:rsid w:val="003D310B"/>
    <w:rsid w:val="003D79E6"/>
    <w:rsid w:val="003F26D0"/>
    <w:rsid w:val="00416C25"/>
    <w:rsid w:val="00420AA8"/>
    <w:rsid w:val="004277FB"/>
    <w:rsid w:val="00470DAE"/>
    <w:rsid w:val="00471820"/>
    <w:rsid w:val="00482F07"/>
    <w:rsid w:val="004A1B2B"/>
    <w:rsid w:val="004A1CB5"/>
    <w:rsid w:val="004A28C1"/>
    <w:rsid w:val="004B2EF7"/>
    <w:rsid w:val="004C4270"/>
    <w:rsid w:val="004C6AD4"/>
    <w:rsid w:val="004D63CB"/>
    <w:rsid w:val="004E0C24"/>
    <w:rsid w:val="004F7C91"/>
    <w:rsid w:val="00515A40"/>
    <w:rsid w:val="00515D47"/>
    <w:rsid w:val="0051658F"/>
    <w:rsid w:val="00517C6F"/>
    <w:rsid w:val="0053167B"/>
    <w:rsid w:val="005329D8"/>
    <w:rsid w:val="00535238"/>
    <w:rsid w:val="0053661D"/>
    <w:rsid w:val="00545C95"/>
    <w:rsid w:val="005575C0"/>
    <w:rsid w:val="00565AEA"/>
    <w:rsid w:val="00597976"/>
    <w:rsid w:val="00597AE2"/>
    <w:rsid w:val="005A5A24"/>
    <w:rsid w:val="005D3B2F"/>
    <w:rsid w:val="005F0178"/>
    <w:rsid w:val="005F2791"/>
    <w:rsid w:val="005F56CD"/>
    <w:rsid w:val="006318D2"/>
    <w:rsid w:val="006428D6"/>
    <w:rsid w:val="00644650"/>
    <w:rsid w:val="00647A9E"/>
    <w:rsid w:val="006746A3"/>
    <w:rsid w:val="00676C79"/>
    <w:rsid w:val="00677466"/>
    <w:rsid w:val="006A0D3A"/>
    <w:rsid w:val="006A1F3A"/>
    <w:rsid w:val="006C4902"/>
    <w:rsid w:val="006D033E"/>
    <w:rsid w:val="006E1FF4"/>
    <w:rsid w:val="00731AAA"/>
    <w:rsid w:val="00792360"/>
    <w:rsid w:val="00793BA0"/>
    <w:rsid w:val="007B6A69"/>
    <w:rsid w:val="008068C6"/>
    <w:rsid w:val="008373C2"/>
    <w:rsid w:val="008541F0"/>
    <w:rsid w:val="00873889"/>
    <w:rsid w:val="008D7F00"/>
    <w:rsid w:val="008E4E12"/>
    <w:rsid w:val="009010BA"/>
    <w:rsid w:val="00910E51"/>
    <w:rsid w:val="00934ECD"/>
    <w:rsid w:val="00953506"/>
    <w:rsid w:val="00963E76"/>
    <w:rsid w:val="009725E7"/>
    <w:rsid w:val="00973663"/>
    <w:rsid w:val="009824B1"/>
    <w:rsid w:val="00984AC1"/>
    <w:rsid w:val="009919F9"/>
    <w:rsid w:val="00993C76"/>
    <w:rsid w:val="009C193A"/>
    <w:rsid w:val="009C3AD4"/>
    <w:rsid w:val="009D6E67"/>
    <w:rsid w:val="009E31F2"/>
    <w:rsid w:val="009F0253"/>
    <w:rsid w:val="00A0044E"/>
    <w:rsid w:val="00A2230C"/>
    <w:rsid w:val="00A407AA"/>
    <w:rsid w:val="00A4252F"/>
    <w:rsid w:val="00A47491"/>
    <w:rsid w:val="00AB5495"/>
    <w:rsid w:val="00AC0C38"/>
    <w:rsid w:val="00AC6727"/>
    <w:rsid w:val="00AD79EF"/>
    <w:rsid w:val="00AF3317"/>
    <w:rsid w:val="00AF7860"/>
    <w:rsid w:val="00B0285F"/>
    <w:rsid w:val="00B2490F"/>
    <w:rsid w:val="00B66BA7"/>
    <w:rsid w:val="00BA1D71"/>
    <w:rsid w:val="00BA6FAE"/>
    <w:rsid w:val="00BC16B1"/>
    <w:rsid w:val="00BC5DB9"/>
    <w:rsid w:val="00BC7928"/>
    <w:rsid w:val="00BD6953"/>
    <w:rsid w:val="00BF7CE6"/>
    <w:rsid w:val="00C06F03"/>
    <w:rsid w:val="00C13187"/>
    <w:rsid w:val="00C21FA3"/>
    <w:rsid w:val="00C33007"/>
    <w:rsid w:val="00C3596C"/>
    <w:rsid w:val="00C6473E"/>
    <w:rsid w:val="00C65D18"/>
    <w:rsid w:val="00C744F9"/>
    <w:rsid w:val="00C776C4"/>
    <w:rsid w:val="00C861E6"/>
    <w:rsid w:val="00C95A3D"/>
    <w:rsid w:val="00CB6105"/>
    <w:rsid w:val="00CD45F5"/>
    <w:rsid w:val="00D078F1"/>
    <w:rsid w:val="00D33B1A"/>
    <w:rsid w:val="00D42DCF"/>
    <w:rsid w:val="00D52E6A"/>
    <w:rsid w:val="00D76EB7"/>
    <w:rsid w:val="00DD4F00"/>
    <w:rsid w:val="00DF344E"/>
    <w:rsid w:val="00E149A5"/>
    <w:rsid w:val="00E56334"/>
    <w:rsid w:val="00E575B1"/>
    <w:rsid w:val="00E60DAD"/>
    <w:rsid w:val="00E71FC7"/>
    <w:rsid w:val="00E76827"/>
    <w:rsid w:val="00E8466E"/>
    <w:rsid w:val="00E866ED"/>
    <w:rsid w:val="00E91278"/>
    <w:rsid w:val="00E93986"/>
    <w:rsid w:val="00E9723B"/>
    <w:rsid w:val="00EB7B10"/>
    <w:rsid w:val="00EE0485"/>
    <w:rsid w:val="00EF7068"/>
    <w:rsid w:val="00EF7558"/>
    <w:rsid w:val="00F16B27"/>
    <w:rsid w:val="00F17DC5"/>
    <w:rsid w:val="00F46853"/>
    <w:rsid w:val="00F73AE0"/>
    <w:rsid w:val="00F74167"/>
    <w:rsid w:val="00F7561E"/>
    <w:rsid w:val="00F8582C"/>
    <w:rsid w:val="00FA5DF7"/>
    <w:rsid w:val="00FC3E79"/>
    <w:rsid w:val="00FD1CDC"/>
    <w:rsid w:val="00FD693C"/>
    <w:rsid w:val="00FF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DE8D0"/>
  <w15:chartTrackingRefBased/>
  <w15:docId w15:val="{BDD48579-7AAB-4A0D-A15F-6C2B9E00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table" w:styleId="TableGrid">
    <w:name w:val="Table Grid"/>
    <w:basedOn w:val="TableNormal"/>
    <w:rsid w:val="00BA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F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F7558"/>
    <w:rPr>
      <w:rFonts w:ascii="Courier New" w:hAnsi="Courier New" w:cs="Courier New"/>
    </w:rPr>
  </w:style>
  <w:style w:type="character" w:styleId="CommentReference">
    <w:name w:val="annotation reference"/>
    <w:rsid w:val="00EF7068"/>
    <w:rPr>
      <w:sz w:val="16"/>
      <w:szCs w:val="16"/>
    </w:rPr>
  </w:style>
  <w:style w:type="paragraph" w:styleId="CommentText">
    <w:name w:val="annotation text"/>
    <w:basedOn w:val="Normal"/>
    <w:link w:val="CommentTextChar"/>
    <w:rsid w:val="00EF7068"/>
    <w:rPr>
      <w:sz w:val="20"/>
      <w:szCs w:val="20"/>
    </w:rPr>
  </w:style>
  <w:style w:type="character" w:customStyle="1" w:styleId="CommentTextChar">
    <w:name w:val="Comment Text Char"/>
    <w:basedOn w:val="DefaultParagraphFont"/>
    <w:link w:val="CommentText"/>
    <w:rsid w:val="00EF7068"/>
  </w:style>
  <w:style w:type="paragraph" w:styleId="CommentSubject">
    <w:name w:val="annotation subject"/>
    <w:basedOn w:val="CommentText"/>
    <w:next w:val="CommentText"/>
    <w:link w:val="CommentSubjectChar"/>
    <w:rsid w:val="00EF7068"/>
    <w:rPr>
      <w:b/>
      <w:bCs/>
    </w:rPr>
  </w:style>
  <w:style w:type="character" w:customStyle="1" w:styleId="CommentSubjectChar">
    <w:name w:val="Comment Subject Char"/>
    <w:link w:val="CommentSubject"/>
    <w:rsid w:val="00EF7068"/>
    <w:rPr>
      <w:b/>
      <w:bCs/>
    </w:rPr>
  </w:style>
  <w:style w:type="paragraph" w:styleId="BalloonText">
    <w:name w:val="Balloon Text"/>
    <w:basedOn w:val="Normal"/>
    <w:link w:val="BalloonTextChar"/>
    <w:rsid w:val="00EF7068"/>
    <w:rPr>
      <w:rFonts w:ascii="Segoe UI" w:hAnsi="Segoe UI" w:cs="Segoe UI"/>
      <w:sz w:val="18"/>
      <w:szCs w:val="18"/>
    </w:rPr>
  </w:style>
  <w:style w:type="character" w:customStyle="1" w:styleId="BalloonTextChar">
    <w:name w:val="Balloon Text Char"/>
    <w:link w:val="BalloonText"/>
    <w:rsid w:val="00EF7068"/>
    <w:rPr>
      <w:rFonts w:ascii="Segoe UI" w:hAnsi="Segoe UI" w:cs="Segoe UI"/>
      <w:sz w:val="18"/>
      <w:szCs w:val="18"/>
    </w:rPr>
  </w:style>
  <w:style w:type="paragraph" w:styleId="Header">
    <w:name w:val="header"/>
    <w:basedOn w:val="Normal"/>
    <w:link w:val="HeaderChar"/>
    <w:rsid w:val="00FD693C"/>
    <w:pPr>
      <w:tabs>
        <w:tab w:val="center" w:pos="4680"/>
        <w:tab w:val="right" w:pos="9360"/>
      </w:tabs>
    </w:pPr>
  </w:style>
  <w:style w:type="character" w:customStyle="1" w:styleId="HeaderChar">
    <w:name w:val="Header Char"/>
    <w:link w:val="Header"/>
    <w:rsid w:val="00FD693C"/>
    <w:rPr>
      <w:sz w:val="24"/>
      <w:szCs w:val="24"/>
    </w:rPr>
  </w:style>
  <w:style w:type="paragraph" w:styleId="Revision">
    <w:name w:val="Revision"/>
    <w:hidden/>
    <w:uiPriority w:val="99"/>
    <w:semiHidden/>
    <w:rsid w:val="00E575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mstrongceilings.com/commercial/en-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9" ma:contentTypeDescription="Create a new document." ma:contentTypeScope="" ma:versionID="3e173615ed2620e6bf52c63ed1c086e7">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c6ff646b95f8327f02d9ff17ffd496d2"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Details xmlns="15eb3a08-2d72-4993-8d14-da9708be2b9b" xsi:nil="true"/>
    <lcf76f155ced4ddcb4097134ff3c332f xmlns="15eb3a08-2d72-4993-8d14-da9708be2b9b">
      <Terms xmlns="http://schemas.microsoft.com/office/infopath/2007/PartnerControls"/>
    </lcf76f155ced4ddcb4097134ff3c332f>
    <TaxCatchAll xmlns="f28dae8f-bdeb-4aa4-ac93-0b74bc44b9d2"/>
  </documentManagement>
</p:properties>
</file>

<file path=customXml/itemProps1.xml><?xml version="1.0" encoding="utf-8"?>
<ds:datastoreItem xmlns:ds="http://schemas.openxmlformats.org/officeDocument/2006/customXml" ds:itemID="{D1979A6F-8331-4FD9-8416-40ED9897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3a08-2d72-4993-8d14-da9708be2b9b"/>
    <ds:schemaRef ds:uri="f28dae8f-bdeb-4aa4-ac93-0b74bc44b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88E06-F6C4-4F60-8A8E-A7BE83FCE0DA}">
  <ds:schemaRefs>
    <ds:schemaRef ds:uri="http://schemas.microsoft.com/sharepoint/v3/contenttype/forms"/>
  </ds:schemaRefs>
</ds:datastoreItem>
</file>

<file path=customXml/itemProps3.xml><?xml version="1.0" encoding="utf-8"?>
<ds:datastoreItem xmlns:ds="http://schemas.openxmlformats.org/officeDocument/2006/customXml" ds:itemID="{040A28C7-4861-4D2F-A7A6-3627791DECA5}">
  <ds:schemaRefs>
    <ds:schemaRef ds:uri="http://schemas.openxmlformats.org/officeDocument/2006/bibliography"/>
  </ds:schemaRefs>
</ds:datastoreItem>
</file>

<file path=customXml/itemProps4.xml><?xml version="1.0" encoding="utf-8"?>
<ds:datastoreItem xmlns:ds="http://schemas.openxmlformats.org/officeDocument/2006/customXml" ds:itemID="{F143F0FA-A50B-4DE3-B56D-520B3BB705C8}">
  <ds:schemaRefs>
    <ds:schemaRef ds:uri="http://schemas.microsoft.com/office/2006/metadata/properties"/>
    <ds:schemaRef ds:uri="http://schemas.microsoft.com/office/infopath/2007/PartnerControls"/>
    <ds:schemaRef ds:uri="15eb3a08-2d72-4993-8d14-da9708be2b9b"/>
    <ds:schemaRef ds:uri="f28dae8f-bdeb-4aa4-ac93-0b74bc44b9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13811</CharactersWithSpaces>
  <SharedDoc>false</SharedDoc>
  <HLinks>
    <vt:vector size="6" baseType="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Kelly A. Litofsky</cp:lastModifiedBy>
  <cp:revision>2</cp:revision>
  <dcterms:created xsi:type="dcterms:W3CDTF">2022-05-24T19:16:00Z</dcterms:created>
  <dcterms:modified xsi:type="dcterms:W3CDTF">2022-05-24T19:16:00Z</dcterms:modified>
  <cp:contentStatus/>
</cp:coreProperties>
</file>